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E673F0D" w14:textId="0C610655" w:rsidR="00824037" w:rsidRDefault="00000000">
      <w:r>
        <w:rPr>
          <w:rFonts w:ascii="Arial Unicode MS" w:eastAsia="Arial Unicode MS" w:hAnsi="Arial Unicode MS" w:cs="Arial Unicode MS"/>
        </w:rPr>
        <w:t>━━━━━━━━━━━━━━━━━━━━━━━━━━━━━━━━━━</w:t>
      </w:r>
    </w:p>
    <w:p w14:paraId="69EABB2C" w14:textId="013CA541" w:rsidR="00824037" w:rsidRDefault="00000000">
      <w:r>
        <w:rPr>
          <w:rFonts w:ascii="Arial Unicode MS" w:eastAsia="Arial Unicode MS" w:hAnsi="Arial Unicode MS" w:cs="Arial Unicode MS"/>
        </w:rPr>
        <w:t>写真・動画・配信記録インデックス</w:t>
      </w:r>
    </w:p>
    <w:p w14:paraId="6D1B84F0" w14:textId="77777777" w:rsidR="00824037" w:rsidRPr="00B66898" w:rsidRDefault="00000000">
      <w:pPr>
        <w:rPr>
          <w:lang w:val="en-US"/>
        </w:rPr>
      </w:pPr>
      <w:r w:rsidRPr="00B66898">
        <w:rPr>
          <w:rFonts w:ascii="Arial Unicode MS" w:eastAsia="Arial Unicode MS" w:hAnsi="Arial Unicode MS" w:cs="Arial Unicode MS"/>
          <w:lang w:val="en-US"/>
        </w:rPr>
        <w:t xml:space="preserve">Tourism × Web3 Summit 2026 in </w:t>
      </w:r>
      <w:r>
        <w:rPr>
          <w:rFonts w:ascii="Arial Unicode MS" w:eastAsia="Arial Unicode MS" w:hAnsi="Arial Unicode MS" w:cs="Arial Unicode MS"/>
        </w:rPr>
        <w:t>沖縄南城市</w:t>
      </w:r>
    </w:p>
    <w:p w14:paraId="53C7D1FD" w14:textId="77777777" w:rsidR="00824037" w:rsidRDefault="00000000">
      <w:r>
        <w:t>━━━━━━━━━━━━━━━━━━━━━━━━━━━━━━━━━━</w:t>
      </w:r>
    </w:p>
    <w:p w14:paraId="7C21E0D9" w14:textId="77777777" w:rsidR="00824037" w:rsidRDefault="00000000">
      <w:r>
        <w:rPr>
          <w:rFonts w:ascii="Arial Unicode MS" w:eastAsia="Arial Unicode MS" w:hAnsi="Arial Unicode MS" w:cs="Arial Unicode MS"/>
        </w:rPr>
        <w:t>1. 記録動画（本番配信アーカイブ）</w:t>
      </w:r>
    </w:p>
    <w:p w14:paraId="3ABBDF57" w14:textId="77777777" w:rsidR="00824037" w:rsidRDefault="00000000">
      <w:r>
        <w:t>━━━━━━━━━━━━━━━━━━━━━━━━━━━━━━━━━━</w:t>
      </w:r>
    </w:p>
    <w:p w14:paraId="5473E5D8" w14:textId="77777777" w:rsidR="00824037" w:rsidRDefault="00824037"/>
    <w:p w14:paraId="7D45761E" w14:textId="77777777" w:rsidR="00824037" w:rsidRDefault="00000000">
      <w:pPr>
        <w:rPr>
          <w:lang w:eastAsia="zh-CN"/>
        </w:rPr>
      </w:pPr>
      <w:r>
        <w:rPr>
          <w:rFonts w:ascii="Arial Unicode MS" w:eastAsia="Arial Unicode MS" w:hAnsi="Arial Unicode MS" w:cs="Arial Unicode MS"/>
          <w:lang w:eastAsia="zh-CN"/>
        </w:rPr>
        <w:t>区分       日付        内容                      URL</w:t>
      </w:r>
    </w:p>
    <w:p w14:paraId="6CD15741" w14:textId="77777777" w:rsidR="00824037" w:rsidRDefault="00000000">
      <w:pPr>
        <w:rPr>
          <w:lang w:eastAsia="zh-CN"/>
        </w:rPr>
      </w:pPr>
      <w:r>
        <w:rPr>
          <w:lang w:eastAsia="zh-CN"/>
        </w:rPr>
        <w:t>──────────────────────────────────────────────────────</w:t>
      </w:r>
    </w:p>
    <w:p w14:paraId="36E774C3" w14:textId="08B5412B" w:rsidR="00824037" w:rsidRDefault="00000000">
      <w:r>
        <w:rPr>
          <w:rFonts w:ascii="Arial Unicode MS" w:eastAsia="Arial Unicode MS" w:hAnsi="Arial Unicode MS" w:cs="Arial Unicode MS"/>
        </w:rPr>
        <w:t xml:space="preserve">DAY1配信   3月26日（木） シュガーホール集会室        </w:t>
      </w:r>
      <w:hyperlink r:id="rId7" w:history="1">
        <w:r w:rsidR="00CD2109" w:rsidRPr="000F1D5C">
          <w:rPr>
            <w:rStyle w:val="a5"/>
            <w:rFonts w:ascii="Arial Unicode MS" w:eastAsia="Arial Unicode MS" w:hAnsi="Arial Unicode MS" w:cs="Arial Unicode MS"/>
          </w:rPr>
          <w:t>https://www.youtube.com/watch?v=NRzmPGBhHDQ</w:t>
        </w:r>
      </w:hyperlink>
      <w:r>
        <w:rPr>
          <w:rFonts w:ascii="Arial Unicode MS" w:eastAsia="Arial Unicode MS" w:hAnsi="Arial Unicode MS" w:cs="Arial Unicode MS"/>
        </w:rPr>
        <w:t xml:space="preserve">                        </w:t>
      </w:r>
    </w:p>
    <w:p w14:paraId="37FF02F2" w14:textId="22D88E70" w:rsidR="00824037" w:rsidRDefault="00000000">
      <w:r>
        <w:rPr>
          <w:rFonts w:ascii="Arial Unicode MS" w:eastAsia="Arial Unicode MS" w:hAnsi="Arial Unicode MS" w:cs="Arial Unicode MS"/>
        </w:rPr>
        <w:t xml:space="preserve">DAY2配信   3月27日（金） シュガーホールホール         </w:t>
      </w:r>
      <w:hyperlink r:id="rId8" w:history="1">
        <w:r w:rsidR="00CD2109" w:rsidRPr="000F1D5C">
          <w:rPr>
            <w:rStyle w:val="a5"/>
            <w:rFonts w:ascii="Arial Unicode MS" w:eastAsia="Arial Unicode MS" w:hAnsi="Arial Unicode MS" w:cs="Arial Unicode MS"/>
          </w:rPr>
          <w:t>https://www.youtube.com/live/WdBtmaMJvGk</w:t>
        </w:r>
      </w:hyperlink>
      <w:r w:rsidR="00CD2109">
        <w:rPr>
          <w:rFonts w:ascii="Arial Unicode MS" w:hAnsi="Arial Unicode MS" w:cs="Arial Unicode MS"/>
        </w:rPr>
        <w:br/>
      </w:r>
    </w:p>
    <w:p w14:paraId="4D20CE03" w14:textId="77777777" w:rsidR="00824037" w:rsidRDefault="00000000">
      <w:r>
        <w:rPr>
          <w:rFonts w:ascii="Arial Unicode MS" w:eastAsia="Arial Unicode MS" w:hAnsi="Arial Unicode MS" w:cs="Arial Unicode MS"/>
        </w:rPr>
        <w:t>DAY1 チャプター構成：</w:t>
      </w:r>
    </w:p>
    <w:p w14:paraId="7E8C2998" w14:textId="77777777" w:rsidR="00824037" w:rsidRDefault="00000000">
      <w:r>
        <w:rPr>
          <w:rFonts w:ascii="Arial Unicode MS" w:eastAsia="Arial Unicode MS" w:hAnsi="Arial Unicode MS" w:cs="Arial Unicode MS"/>
        </w:rPr>
        <w:t>0:09〜   開会アナウンス（司会）</w:t>
      </w:r>
    </w:p>
    <w:p w14:paraId="6224AA9F" w14:textId="77777777" w:rsidR="00824037" w:rsidRDefault="00000000">
      <w:r>
        <w:rPr>
          <w:rFonts w:ascii="Arial Unicode MS" w:eastAsia="Arial Unicode MS" w:hAnsi="Arial Unicode MS" w:cs="Arial Unicode MS"/>
        </w:rPr>
        <w:t>0:40〜   主催・共催挨拶（副市長・知念厚・岩下拓）</w:t>
      </w:r>
    </w:p>
    <w:p w14:paraId="33B28016" w14:textId="77777777" w:rsidR="00824037" w:rsidRDefault="00000000">
      <w:r>
        <w:rPr>
          <w:rFonts w:ascii="Arial Unicode MS" w:eastAsia="Arial Unicode MS" w:hAnsi="Arial Unicode MS" w:cs="Arial Unicode MS"/>
        </w:rPr>
        <w:t>12:16〜  オープニングセッション（善井靖・知念厚・泉直人）</w:t>
      </w:r>
    </w:p>
    <w:p w14:paraId="61E89C2A" w14:textId="77777777" w:rsidR="00824037" w:rsidRDefault="00000000">
      <w:r>
        <w:rPr>
          <w:rFonts w:ascii="Arial Unicode MS" w:eastAsia="Arial Unicode MS" w:hAnsi="Arial Unicode MS" w:cs="Arial Unicode MS"/>
        </w:rPr>
        <w:t>40:44〜  はじめての観光×NFT（小谷恵子・小林憲人・岩下拓）</w:t>
      </w:r>
    </w:p>
    <w:p w14:paraId="33BBDEBC" w14:textId="77777777" w:rsidR="00824037" w:rsidRDefault="00000000">
      <w:r>
        <w:rPr>
          <w:rFonts w:ascii="Arial Unicode MS" w:eastAsia="Arial Unicode MS" w:hAnsi="Arial Unicode MS" w:cs="Arial Unicode MS"/>
        </w:rPr>
        <w:t>1:11:28〜NFT3分クッキング（手塚康夫）</w:t>
      </w:r>
    </w:p>
    <w:p w14:paraId="495CA637" w14:textId="77777777" w:rsidR="00824037" w:rsidRDefault="00000000">
      <w:r>
        <w:rPr>
          <w:rFonts w:ascii="Arial Unicode MS" w:eastAsia="Arial Unicode MS" w:hAnsi="Arial Unicode MS" w:cs="Arial Unicode MS"/>
        </w:rPr>
        <w:t>1:40:46〜パネル「南城発 観光×NFT」（善井靖・岩下拓・大城翼・山田つたえ）</w:t>
      </w:r>
    </w:p>
    <w:p w14:paraId="0261769C" w14:textId="77777777" w:rsidR="00824037" w:rsidRDefault="00000000">
      <w:r>
        <w:rPr>
          <w:rFonts w:ascii="Arial Unicode MS" w:eastAsia="Arial Unicode MS" w:hAnsi="Arial Unicode MS" w:cs="Arial Unicode MS"/>
        </w:rPr>
        <w:t>2:16:49〜デジタル住民証NFT取得体験（小吹智広・岩下拓）</w:t>
      </w:r>
    </w:p>
    <w:p w14:paraId="700FDDFD" w14:textId="77777777" w:rsidR="00824037" w:rsidRDefault="00000000">
      <w:r>
        <w:rPr>
          <w:rFonts w:ascii="Arial Unicode MS" w:eastAsia="Arial Unicode MS" w:hAnsi="Arial Unicode MS" w:cs="Arial Unicode MS"/>
        </w:rPr>
        <w:t>2:37:35〜ワークショップ（小谷恵子ファシリテート）</w:t>
      </w:r>
    </w:p>
    <w:p w14:paraId="2BC43045" w14:textId="77777777" w:rsidR="00824037" w:rsidRDefault="00000000">
      <w:r>
        <w:rPr>
          <w:rFonts w:ascii="Arial Unicode MS" w:eastAsia="Arial Unicode MS" w:hAnsi="Arial Unicode MS" w:cs="Arial Unicode MS"/>
        </w:rPr>
        <w:t>3:49:14〜まとめ・質疑応答（枝川佳平・善井靖）</w:t>
      </w:r>
    </w:p>
    <w:p w14:paraId="207C8D20" w14:textId="77777777" w:rsidR="00824037" w:rsidRDefault="00000000">
      <w:r>
        <w:rPr>
          <w:rFonts w:ascii="Arial Unicode MS" w:eastAsia="Arial Unicode MS" w:hAnsi="Arial Unicode MS" w:cs="Arial Unicode MS"/>
        </w:rPr>
        <w:t>4:05:14〜クロージング・懇親会案内（司会）</w:t>
      </w:r>
    </w:p>
    <w:p w14:paraId="653ED818" w14:textId="77777777" w:rsidR="00824037" w:rsidRDefault="00824037"/>
    <w:p w14:paraId="36F4F7E5" w14:textId="77777777" w:rsidR="00824037" w:rsidRDefault="00000000">
      <w:r>
        <w:t>━━━━━━━━━━━━━━━━━━━━━━━━━━━━━━━━━━</w:t>
      </w:r>
    </w:p>
    <w:p w14:paraId="6ED6EA99" w14:textId="77777777" w:rsidR="00824037" w:rsidRDefault="00000000">
      <w:r>
        <w:rPr>
          <w:rFonts w:ascii="Arial Unicode MS" w:eastAsia="Arial Unicode MS" w:hAnsi="Arial Unicode MS" w:cs="Arial Unicode MS"/>
        </w:rPr>
        <w:t>2. プレライブ配信アーカイブ（サミット前 告知配信 全6回）</w:t>
      </w:r>
    </w:p>
    <w:p w14:paraId="45F2EAB0" w14:textId="77777777" w:rsidR="00824037" w:rsidRDefault="00000000">
      <w:r>
        <w:t>━━━━━━━━━━━━━━━━━━━━━━━━━━━━━━━━━━</w:t>
      </w:r>
    </w:p>
    <w:p w14:paraId="13224C90" w14:textId="77777777" w:rsidR="00824037" w:rsidRDefault="00824037"/>
    <w:p w14:paraId="25DFF5FF" w14:textId="77777777" w:rsidR="00824037" w:rsidRDefault="00000000">
      <w:r>
        <w:rPr>
          <w:rFonts w:ascii="Arial Unicode MS" w:eastAsia="Arial Unicode MS" w:hAnsi="Arial Unicode MS" w:cs="Arial Unicode MS"/>
        </w:rPr>
        <w:t>回    配信日                                       URL</w:t>
      </w:r>
    </w:p>
    <w:p w14:paraId="1BED0EA2" w14:textId="77777777" w:rsidR="00824037" w:rsidRDefault="00000000">
      <w:r>
        <w:t>──────────────────────────────────────────────────────────</w:t>
      </w:r>
    </w:p>
    <w:p w14:paraId="70570BE7" w14:textId="289A041C" w:rsidR="00824037" w:rsidRPr="00CD2109" w:rsidRDefault="00000000">
      <w:pPr>
        <w:rPr>
          <w:rFonts w:hint="eastAsia"/>
        </w:rPr>
      </w:pPr>
      <w:r>
        <w:rPr>
          <w:rFonts w:ascii="Arial Unicode MS" w:eastAsia="Arial Unicode MS" w:hAnsi="Arial Unicode MS" w:cs="Arial Unicode MS"/>
        </w:rPr>
        <w:t xml:space="preserve">第1回 2025年12月24日                 </w:t>
      </w:r>
      <w:hyperlink r:id="rId9" w:history="1">
        <w:r w:rsidR="00CD2109" w:rsidRPr="000F1D5C">
          <w:rPr>
            <w:rStyle w:val="a5"/>
            <w:rFonts w:ascii="Arial Unicode MS" w:eastAsia="Arial Unicode MS" w:hAnsi="Arial Unicode MS" w:cs="Arial Unicode MS"/>
          </w:rPr>
          <w:t>https://www.youtube.com/watch?v=_jlOPAwCseo</w:t>
        </w:r>
      </w:hyperlink>
    </w:p>
    <w:p w14:paraId="0EC6A77F" w14:textId="44D74DDF" w:rsidR="00824037" w:rsidRPr="00CD2109" w:rsidRDefault="00000000">
      <w:pPr>
        <w:rPr>
          <w:rFonts w:hint="eastAsia"/>
        </w:rPr>
      </w:pPr>
      <w:r>
        <w:rPr>
          <w:rFonts w:ascii="Arial Unicode MS" w:eastAsia="Arial Unicode MS" w:hAnsi="Arial Unicode MS" w:cs="Arial Unicode MS"/>
        </w:rPr>
        <w:t xml:space="preserve">第2回 2025年12月25日                 </w:t>
      </w:r>
      <w:hyperlink r:id="rId10" w:history="1">
        <w:r w:rsidR="00CD2109" w:rsidRPr="000F1D5C">
          <w:rPr>
            <w:rStyle w:val="a5"/>
            <w:rFonts w:ascii="Arial Unicode MS" w:eastAsia="Arial Unicode MS" w:hAnsi="Arial Unicode MS" w:cs="Arial Unicode MS"/>
          </w:rPr>
          <w:t>https://www.youtube.com/watch?v=ejdzCatDE6s</w:t>
        </w:r>
      </w:hyperlink>
      <w:r w:rsidR="00CD2109">
        <w:rPr>
          <w:rFonts w:ascii="Arial Unicode MS" w:hAnsi="Arial Unicode MS" w:cs="Arial Unicode MS"/>
        </w:rPr>
        <w:br/>
      </w:r>
      <w:r>
        <w:rPr>
          <w:rFonts w:ascii="Arial Unicode MS" w:eastAsia="Arial Unicode MS" w:hAnsi="Arial Unicode MS" w:cs="Arial Unicode MS"/>
        </w:rPr>
        <w:t xml:space="preserve">第3回 2026年1月19日                  </w:t>
      </w:r>
      <w:hyperlink r:id="rId11" w:history="1">
        <w:r w:rsidR="00CD2109" w:rsidRPr="000F1D5C">
          <w:rPr>
            <w:rStyle w:val="a5"/>
            <w:rFonts w:ascii="Arial Unicode MS" w:eastAsia="Arial Unicode MS" w:hAnsi="Arial Unicode MS" w:cs="Arial Unicode MS"/>
          </w:rPr>
          <w:t>https://www.youtube.com/watch?v=wi6sSjtM1e8</w:t>
        </w:r>
      </w:hyperlink>
      <w:r w:rsidR="00CD2109">
        <w:rPr>
          <w:rFonts w:ascii="Arial Unicode MS" w:hAnsi="Arial Unicode MS" w:cs="Arial Unicode MS"/>
        </w:rPr>
        <w:br/>
      </w:r>
      <w:r>
        <w:rPr>
          <w:rFonts w:ascii="Arial Unicode MS" w:eastAsia="Arial Unicode MS" w:hAnsi="Arial Unicode MS" w:cs="Arial Unicode MS"/>
        </w:rPr>
        <w:t xml:space="preserve">第4回 2026年3月2日 　　</w:t>
      </w:r>
      <w:r w:rsidR="00CD2109">
        <w:rPr>
          <w:rFonts w:ascii="ＭＳ 明朝" w:eastAsia="ＭＳ 明朝" w:hAnsi="ＭＳ 明朝" w:cs="ＭＳ 明朝" w:hint="eastAsia"/>
        </w:rPr>
        <w:t xml:space="preserve">　　　</w:t>
      </w:r>
      <w:r>
        <w:rPr>
          <w:rFonts w:ascii="Arial Unicode MS" w:eastAsia="Arial Unicode MS" w:hAnsi="Arial Unicode MS" w:cs="Arial Unicode MS"/>
        </w:rPr>
        <w:t xml:space="preserve">　　　　 </w:t>
      </w:r>
      <w:hyperlink r:id="rId12" w:history="1">
        <w:r w:rsidR="00CD2109" w:rsidRPr="000F1D5C">
          <w:rPr>
            <w:rStyle w:val="a5"/>
            <w:rFonts w:ascii="Arial Unicode MS" w:eastAsia="Arial Unicode MS" w:hAnsi="Arial Unicode MS" w:cs="Arial Unicode MS"/>
          </w:rPr>
          <w:t>https://www.youtube.com/watch?v=nV9kQtq21FU</w:t>
        </w:r>
      </w:hyperlink>
      <w:r w:rsidR="00CD2109">
        <w:rPr>
          <w:rFonts w:ascii="Arial Unicode MS" w:hAnsi="Arial Unicode MS" w:cs="Arial Unicode MS"/>
        </w:rPr>
        <w:br/>
      </w:r>
      <w:r>
        <w:rPr>
          <w:rFonts w:ascii="Arial Unicode MS" w:eastAsia="Arial Unicode MS" w:hAnsi="Arial Unicode MS" w:cs="Arial Unicode MS"/>
        </w:rPr>
        <w:t xml:space="preserve">第5回 2026年3月12日  　</w:t>
      </w:r>
      <w:r w:rsidR="00CD2109">
        <w:rPr>
          <w:rFonts w:ascii="ＭＳ 明朝" w:eastAsia="ＭＳ 明朝" w:hAnsi="ＭＳ 明朝" w:cs="ＭＳ 明朝" w:hint="eastAsia"/>
        </w:rPr>
        <w:t xml:space="preserve">　　</w:t>
      </w:r>
      <w:r>
        <w:rPr>
          <w:rFonts w:ascii="Arial Unicode MS" w:eastAsia="Arial Unicode MS" w:hAnsi="Arial Unicode MS" w:cs="Arial Unicode MS"/>
        </w:rPr>
        <w:t xml:space="preserve">　　　　　</w:t>
      </w:r>
      <w:hyperlink r:id="rId13" w:history="1">
        <w:r w:rsidR="00CD2109" w:rsidRPr="000F1D5C">
          <w:rPr>
            <w:rStyle w:val="a5"/>
            <w:rFonts w:ascii="Arial Unicode MS" w:eastAsia="Arial Unicode MS" w:hAnsi="Arial Unicode MS" w:cs="Arial Unicode MS"/>
          </w:rPr>
          <w:t>https://www.youtube.com/watch?v=QviHDQYNU1U</w:t>
        </w:r>
      </w:hyperlink>
      <w:r w:rsidR="00CD2109">
        <w:rPr>
          <w:rFonts w:ascii="Arial Unicode MS" w:hAnsi="Arial Unicode MS" w:cs="Arial Unicode MS"/>
        </w:rPr>
        <w:br/>
      </w:r>
      <w:r>
        <w:rPr>
          <w:rFonts w:ascii="Arial Unicode MS" w:eastAsia="Arial Unicode MS" w:hAnsi="Arial Unicode MS" w:cs="Arial Unicode MS"/>
        </w:rPr>
        <w:t xml:space="preserve">第6回 2026年3月19日   　　</w:t>
      </w:r>
      <w:r w:rsidR="00CD2109">
        <w:rPr>
          <w:rFonts w:ascii="ＭＳ 明朝" w:eastAsia="ＭＳ 明朝" w:hAnsi="ＭＳ 明朝" w:cs="ＭＳ 明朝" w:hint="eastAsia"/>
        </w:rPr>
        <w:t xml:space="preserve">　　</w:t>
      </w:r>
      <w:r>
        <w:rPr>
          <w:rFonts w:ascii="Arial Unicode MS" w:eastAsia="Arial Unicode MS" w:hAnsi="Arial Unicode MS" w:cs="Arial Unicode MS"/>
        </w:rPr>
        <w:t xml:space="preserve">　　　  </w:t>
      </w:r>
      <w:hyperlink r:id="rId14" w:history="1">
        <w:r w:rsidR="00CD2109" w:rsidRPr="000F1D5C">
          <w:rPr>
            <w:rStyle w:val="a5"/>
            <w:rFonts w:ascii="Arial Unicode MS" w:eastAsia="Arial Unicode MS" w:hAnsi="Arial Unicode MS" w:cs="Arial Unicode MS"/>
          </w:rPr>
          <w:t>https://www.youtube.com/live/X56BGGwMg7M</w:t>
        </w:r>
      </w:hyperlink>
      <w:r w:rsidR="00CD2109">
        <w:rPr>
          <w:rFonts w:ascii="Arial Unicode MS" w:hAnsi="Arial Unicode MS" w:cs="Arial Unicode MS"/>
        </w:rPr>
        <w:br/>
      </w:r>
    </w:p>
    <w:p w14:paraId="76146EB4" w14:textId="77777777" w:rsidR="00824037" w:rsidRDefault="00000000">
      <w:r>
        <w:t xml:space="preserve">                   </w:t>
      </w:r>
    </w:p>
    <w:p w14:paraId="08E7D8BE" w14:textId="77777777" w:rsidR="00824037" w:rsidRDefault="00824037"/>
    <w:p w14:paraId="4172B37C" w14:textId="77777777" w:rsidR="00824037" w:rsidRDefault="00000000">
      <w:r>
        <w:t>━━━━━━━━━━━━━━━━━━━━━━━━━━━━━━━━━━</w:t>
      </w:r>
    </w:p>
    <w:p w14:paraId="685C7A4E" w14:textId="77777777" w:rsidR="00824037" w:rsidRDefault="00000000">
      <w:r>
        <w:rPr>
          <w:rFonts w:ascii="Arial Unicode MS" w:eastAsia="Arial Unicode MS" w:hAnsi="Arial Unicode MS" w:cs="Arial Unicode MS"/>
        </w:rPr>
        <w:t>3. 写真アーカイブ</w:t>
      </w:r>
    </w:p>
    <w:p w14:paraId="3ECCEF82" w14:textId="77777777" w:rsidR="00824037" w:rsidRDefault="00000000">
      <w:r>
        <w:t>━━━━━━━━━━━━━━━━━━━━━━━━━━━━━━━━━━</w:t>
      </w:r>
    </w:p>
    <w:p w14:paraId="2CC45D00" w14:textId="77777777" w:rsidR="00824037" w:rsidRDefault="00000000">
      <w:r>
        <w:rPr>
          <w:rFonts w:ascii="Arial Unicode MS" w:eastAsia="Arial Unicode MS" w:hAnsi="Arial Unicode MS" w:cs="Arial Unicode MS"/>
        </w:rPr>
        <w:t>フォルダ名：画像およびメディア向け素材（26年3月26日27日28日Summit）</w:t>
      </w:r>
    </w:p>
    <w:p w14:paraId="29FC6656" w14:textId="41EFD3DB" w:rsidR="00824037" w:rsidRDefault="00000000" w:rsidP="00CD2109">
      <w:r>
        <w:rPr>
          <w:rFonts w:ascii="ＭＳ 明朝" w:eastAsia="ＭＳ 明朝" w:hAnsi="ＭＳ 明朝" w:cs="ＭＳ 明朝" w:hint="eastAsia"/>
        </w:rPr>
        <w:t>格納先</w:t>
      </w:r>
      <w:r>
        <w:rPr>
          <w:rFonts w:ascii="Arial Unicode MS" w:eastAsia="Arial Unicode MS" w:hAnsi="Arial Unicode MS" w:cs="Arial Unicode MS"/>
        </w:rPr>
        <w:t>URL</w:t>
      </w:r>
      <w:r>
        <w:rPr>
          <w:rFonts w:ascii="ＭＳ 明朝" w:eastAsia="ＭＳ 明朝" w:hAnsi="ＭＳ 明朝" w:cs="ＭＳ 明朝" w:hint="eastAsia"/>
        </w:rPr>
        <w:t>：</w:t>
      </w:r>
      <w:hyperlink r:id="rId15">
        <w:r>
          <w:rPr>
            <w:color w:val="1155CC"/>
            <w:u w:val="single"/>
          </w:rPr>
          <w:t>https://drive.google.com/drive/folders/1cxd8N3mB42gOjgTfhcamBvfz5pGM3RfZ</w:t>
        </w:r>
      </w:hyperlink>
      <w:r>
        <w:br/>
      </w:r>
    </w:p>
    <w:p w14:paraId="52EEAC6F" w14:textId="77777777" w:rsidR="00824037" w:rsidRDefault="00824037"/>
    <w:p w14:paraId="295A0B32" w14:textId="77777777" w:rsidR="00824037" w:rsidRDefault="00000000">
      <w:r>
        <w:t>━━━━━━━━━━━━━━━━━━━━━━━━━━━━━━━━━━</w:t>
      </w:r>
    </w:p>
    <w:p w14:paraId="7E6C5414" w14:textId="77777777" w:rsidR="00824037" w:rsidRDefault="00000000">
      <w:r>
        <w:rPr>
          <w:rFonts w:ascii="Arial Unicode MS" w:eastAsia="Arial Unicode MS" w:hAnsi="Arial Unicode MS" w:cs="Arial Unicode MS"/>
        </w:rPr>
        <w:t>4. 速報レポート</w:t>
      </w:r>
    </w:p>
    <w:p w14:paraId="1CE27815" w14:textId="77777777" w:rsidR="00824037" w:rsidRDefault="00000000">
      <w:r>
        <w:t>━━━━━━━━━━━━━━━━━━━━━━━━━━━━━━━━━━</w:t>
      </w:r>
    </w:p>
    <w:p w14:paraId="37257800" w14:textId="77777777" w:rsidR="00824037" w:rsidRDefault="00824037"/>
    <w:p w14:paraId="33795E95" w14:textId="7A587A1C" w:rsidR="00824037" w:rsidRDefault="00000000">
      <w:r>
        <w:rPr>
          <w:rFonts w:ascii="Arial Unicode MS" w:eastAsia="Arial Unicode MS" w:hAnsi="Arial Unicode MS" w:cs="Arial Unicode MS"/>
        </w:rPr>
        <w:t>区分          作成日                   URL</w:t>
      </w:r>
    </w:p>
    <w:p w14:paraId="522E5803" w14:textId="77777777" w:rsidR="00824037" w:rsidRDefault="00000000">
      <w:r>
        <w:t>──────────────────────────────────────────────────────</w:t>
      </w:r>
    </w:p>
    <w:p w14:paraId="56F35BC8" w14:textId="2F517863" w:rsidR="00824037" w:rsidRDefault="00000000">
      <w:r>
        <w:rPr>
          <w:rFonts w:ascii="Arial Unicode MS" w:eastAsia="Arial Unicode MS" w:hAnsi="Arial Unicode MS" w:cs="Arial Unicode MS"/>
        </w:rPr>
        <w:t xml:space="preserve">DAY1速報レポート 3月27日 </w:t>
      </w:r>
      <w:hyperlink r:id="rId16">
        <w:r>
          <w:rPr>
            <w:color w:val="1155CC"/>
            <w:u w:val="single"/>
          </w:rPr>
          <w:t>https://docs.google.com/document/d/14lj1P8nGR50cGVgdBPFwT-6j4ScopCC6jyWTOqOn97w</w:t>
        </w:r>
      </w:hyperlink>
      <w:r>
        <w:br/>
      </w:r>
    </w:p>
    <w:p w14:paraId="5114E8B0" w14:textId="63843D50" w:rsidR="00824037" w:rsidRDefault="00000000">
      <w:r>
        <w:rPr>
          <w:rFonts w:ascii="Arial Unicode MS" w:eastAsia="Arial Unicode MS" w:hAnsi="Arial Unicode MS" w:cs="Arial Unicode MS"/>
        </w:rPr>
        <w:t xml:space="preserve">DAY2速報レポート 3月28日 </w:t>
      </w:r>
      <w:hyperlink r:id="rId17">
        <w:r>
          <w:rPr>
            <w:color w:val="1155CC"/>
            <w:u w:val="single"/>
          </w:rPr>
          <w:t>https://docs.google.com/document/d/1Xu9IjCF4A65AqsdbTSUjk6FWlfIBoUp17CSw7NZL8mo</w:t>
        </w:r>
      </w:hyperlink>
      <w:r>
        <w:br/>
      </w:r>
    </w:p>
    <w:p w14:paraId="666E6B62" w14:textId="77777777" w:rsidR="00824037" w:rsidRDefault="00824037"/>
    <w:p w14:paraId="351A6B4A" w14:textId="77777777" w:rsidR="00824037" w:rsidRDefault="00000000">
      <w:r>
        <w:t>━━━━━━━━━━━━━━━━━━━━━━━━━━━━━━━━━━</w:t>
      </w:r>
    </w:p>
    <w:p w14:paraId="5192C3CF" w14:textId="35881E22" w:rsidR="00824037" w:rsidRDefault="004E0AE7">
      <w:r>
        <w:rPr>
          <w:rFonts w:asciiTheme="minorEastAsia" w:hAnsiTheme="minorEastAsia" w:cs="Arial Unicode MS" w:hint="eastAsia"/>
        </w:rPr>
        <w:t>5</w:t>
      </w:r>
      <w:r w:rsidR="00000000">
        <w:rPr>
          <w:rFonts w:ascii="Arial Unicode MS" w:eastAsia="Arial Unicode MS" w:hAnsi="Arial Unicode MS" w:cs="Arial Unicode MS"/>
        </w:rPr>
        <w:t>. Tourism×Web3Summit2026　実施の様子</w:t>
      </w:r>
    </w:p>
    <w:p w14:paraId="066EB272" w14:textId="77777777" w:rsidR="00824037" w:rsidRDefault="00000000">
      <w:r>
        <w:t>━━━━━━━━━━━━━━━━━━━━━━━━━━━━━━━━━━</w:t>
      </w:r>
    </w:p>
    <w:p w14:paraId="587D9010" w14:textId="5EBC2556" w:rsidR="00824037" w:rsidRDefault="00000000">
      <w:r>
        <w:rPr>
          <w:rFonts w:ascii="Arial Unicode MS" w:eastAsia="Arial Unicode MS" w:hAnsi="Arial Unicode MS" w:cs="Arial Unicode MS"/>
        </w:rPr>
        <w:t>DAY１　2026年3月26日（木）　画像の記録</w:t>
      </w:r>
      <w:r>
        <w:rPr>
          <w:rFonts w:ascii="Arial Unicode MS" w:eastAsia="Arial Unicode MS" w:hAnsi="Arial Unicode MS" w:cs="Arial Unicode MS"/>
        </w:rPr>
        <w:br/>
      </w:r>
    </w:p>
    <w:p w14:paraId="640C9126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Arial Unicode MS" w:eastAsia="Arial Unicode MS" w:hAnsi="Arial Unicode MS" w:cs="Arial Unicode MS"/>
          <w:b/>
          <w:bCs/>
          <w:color w:val="4A4A4A"/>
          <w:sz w:val="24"/>
          <w:szCs w:val="24"/>
        </w:rPr>
        <w:t>【Day 1】 3月26日(木)　「地域と未来をつなぐDMOの設計図」</w:t>
      </w:r>
      <w:r>
        <w:rPr>
          <w:rFonts w:ascii="Arial Unicode MS" w:eastAsia="Arial Unicode MS" w:hAnsi="Arial Unicode MS" w:cs="Arial Unicode MS"/>
          <w:b/>
          <w:bCs/>
          <w:color w:val="4A4A4A"/>
          <w:sz w:val="24"/>
          <w:szCs w:val="24"/>
        </w:rPr>
        <w:br/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t>■会場：南城市文化センター シュガーホール　集会室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  <w:t>■概要：観光で生まれる価値を、地域の事業者・市民・次世代へと還元するための「構造設計」を学ぶ1日。Web3（NFT・DAO・トークン）を単なる技術導入ではなく、地域経営の仕組みとしてどう組み込むかを、南城市DMOの設計図をもとに具体化。南城市の行政関係者、事業者、住民の方々をメイン対象としながらも、全国の自治体、DMO、観光協会、観光産業内外の事業者にも、その経緯や現状・ビジョンを届けました。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lastRenderedPageBreak/>
        <w:br/>
        <w:t>●オープニング/開会挨拶</w:t>
      </w:r>
    </w:p>
    <w:p w14:paraId="512948C1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Verdana" w:eastAsia="Verdana" w:hAnsi="Verdana" w:cs="Verdana"/>
          <w:noProof/>
          <w:color w:val="4A4A4A"/>
          <w:sz w:val="24"/>
          <w:szCs w:val="24"/>
        </w:rPr>
        <w:drawing>
          <wp:inline distT="114300" distB="114300" distL="114300" distR="114300" wp14:anchorId="60586EB9" wp14:editId="3B9C94BC">
            <wp:extent cx="5710238" cy="3803663"/>
            <wp:effectExtent l="0" t="0" r="0" b="0"/>
            <wp:docPr id="49" name="image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jp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10238" cy="38036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7D8E7CF" w14:textId="77777777" w:rsidR="00824037" w:rsidRDefault="00824037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</w:p>
    <w:p w14:paraId="1741C5EC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Verdana" w:eastAsia="Verdana" w:hAnsi="Verdana" w:cs="Verdana"/>
          <w:noProof/>
          <w:color w:val="4A4A4A"/>
          <w:sz w:val="24"/>
          <w:szCs w:val="24"/>
        </w:rPr>
        <w:drawing>
          <wp:inline distT="114300" distB="114300" distL="114300" distR="114300" wp14:anchorId="0102CEDC" wp14:editId="63C68A3D">
            <wp:extent cx="5731200" cy="3822700"/>
            <wp:effectExtent l="0" t="0" r="0" b="0"/>
            <wp:docPr id="47" name="image4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jp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1529A6B" w14:textId="77777777" w:rsidR="00824037" w:rsidRDefault="00824037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</w:p>
    <w:p w14:paraId="68FAD0BD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t>■13:10〜13:50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  <w:t>オープニングセッション/DMOなんじょうの設立背景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</w:r>
      <w:r>
        <w:rPr>
          <w:rFonts w:ascii="Arial Unicode MS" w:eastAsia="Arial Unicode MS" w:hAnsi="Arial Unicode MS" w:cs="Arial Unicode MS"/>
          <w:b/>
          <w:bCs/>
          <w:color w:val="4A4A4A"/>
          <w:sz w:val="24"/>
          <w:szCs w:val="24"/>
        </w:rPr>
        <w:t>「南城市×観光産業」の現在地 、「観光協会からDMO株式会社へ～発展的統合の経緯～」</w:t>
      </w:r>
      <w:r>
        <w:rPr>
          <w:rFonts w:ascii="Arial Unicode MS" w:eastAsia="Arial Unicode MS" w:hAnsi="Arial Unicode MS" w:cs="Arial Unicode MS"/>
          <w:b/>
          <w:bCs/>
          <w:color w:val="4A4A4A"/>
          <w:sz w:val="24"/>
          <w:szCs w:val="24"/>
        </w:rPr>
        <w:br/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t>知念厚（DMOなんじょう株式会社　代表取締役）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  <w:t>泉直人（南城市政策調整監(兼)企画部長）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  <w:t>善井靖（総務省 地域力創造アドバイザー/南城市DMOアドバイザー）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</w:r>
    </w:p>
    <w:p w14:paraId="7926C2A4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Verdana" w:eastAsia="Verdana" w:hAnsi="Verdana" w:cs="Verdana"/>
          <w:noProof/>
          <w:color w:val="4A4A4A"/>
          <w:sz w:val="24"/>
          <w:szCs w:val="24"/>
        </w:rPr>
        <w:drawing>
          <wp:inline distT="114300" distB="114300" distL="114300" distR="114300" wp14:anchorId="52B22877" wp14:editId="17C74E86">
            <wp:extent cx="5731200" cy="4292600"/>
            <wp:effectExtent l="0" t="0" r="0" b="0"/>
            <wp:docPr id="8" name="image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jp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292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F060191" w14:textId="77777777" w:rsidR="00824037" w:rsidRDefault="00824037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</w:p>
    <w:p w14:paraId="0476F86A" w14:textId="72F12D2E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  <w:t>■13：50～14:20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</w:r>
      <w:r>
        <w:rPr>
          <w:rFonts w:ascii="Arial Unicode MS" w:eastAsia="Arial Unicode MS" w:hAnsi="Arial Unicode MS" w:cs="Arial Unicode MS"/>
          <w:b/>
          <w:bCs/>
          <w:color w:val="4A4A4A"/>
          <w:sz w:val="24"/>
          <w:szCs w:val="24"/>
        </w:rPr>
        <w:t>～NFTに魅了された非エンジニア3者が語る～はじめての観光×NFT</w:t>
      </w:r>
      <w:r>
        <w:rPr>
          <w:rFonts w:ascii="Arial Unicode MS" w:eastAsia="Arial Unicode MS" w:hAnsi="Arial Unicode MS" w:cs="Arial Unicode MS"/>
          <w:b/>
          <w:bCs/>
          <w:color w:val="4A4A4A"/>
          <w:sz w:val="24"/>
          <w:szCs w:val="24"/>
        </w:rPr>
        <w:br/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t>小谷恵子（東海大学准教授）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lastRenderedPageBreak/>
        <w:t>小林憲人（株式会社NFT Media）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  <w:t>岩下拓（日本Web3ツーリズム協会）</w:t>
      </w:r>
    </w:p>
    <w:p w14:paraId="63249ABA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Verdana" w:eastAsia="Verdana" w:hAnsi="Verdana" w:cs="Verdana"/>
          <w:noProof/>
          <w:color w:val="4A4A4A"/>
          <w:sz w:val="24"/>
          <w:szCs w:val="24"/>
        </w:rPr>
        <w:drawing>
          <wp:inline distT="114300" distB="114300" distL="114300" distR="114300" wp14:anchorId="541C36BB" wp14:editId="596C8BC8">
            <wp:extent cx="5731200" cy="3225800"/>
            <wp:effectExtent l="0" t="0" r="0" b="0"/>
            <wp:docPr id="54" name="image3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jp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25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E50AF75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  <w:t>■14:20～14:50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</w:r>
      <w:r>
        <w:rPr>
          <w:rFonts w:ascii="Arial Unicode MS" w:eastAsia="Arial Unicode MS" w:hAnsi="Arial Unicode MS" w:cs="Arial Unicode MS"/>
          <w:b/>
          <w:bCs/>
          <w:color w:val="4A4A4A"/>
          <w:sz w:val="24"/>
          <w:szCs w:val="24"/>
        </w:rPr>
        <w:t>NFT3分クッキング～誰でも簡単に作れる、使えるNFT～</w:t>
      </w:r>
      <w:r>
        <w:rPr>
          <w:rFonts w:ascii="Arial Unicode MS" w:eastAsia="Arial Unicode MS" w:hAnsi="Arial Unicode MS" w:cs="Arial Unicode MS"/>
          <w:b/>
          <w:bCs/>
          <w:color w:val="4A4A4A"/>
          <w:sz w:val="24"/>
          <w:szCs w:val="24"/>
        </w:rPr>
        <w:br/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t>手塚康夫（株式会社クリプトリエ　代表取締役）</w:t>
      </w:r>
    </w:p>
    <w:p w14:paraId="54E8FD69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Verdana" w:eastAsia="Verdana" w:hAnsi="Verdana" w:cs="Verdana"/>
          <w:noProof/>
          <w:color w:val="4A4A4A"/>
          <w:sz w:val="24"/>
          <w:szCs w:val="24"/>
        </w:rPr>
        <w:drawing>
          <wp:inline distT="114300" distB="114300" distL="114300" distR="114300" wp14:anchorId="343B6E6B" wp14:editId="6707D4E3">
            <wp:extent cx="5731200" cy="3225800"/>
            <wp:effectExtent l="0" t="0" r="0" b="0"/>
            <wp:docPr id="48" name="image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jp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25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94E879B" w14:textId="77777777" w:rsidR="00824037" w:rsidRDefault="00824037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</w:p>
    <w:p w14:paraId="24B4EC59" w14:textId="77777777" w:rsidR="00824037" w:rsidRDefault="00824037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</w:p>
    <w:p w14:paraId="4CE69DD7" w14:textId="50A48751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t>＜以下、</w:t>
      </w:r>
      <w:r>
        <w:rPr>
          <w:rFonts w:ascii="Arial Unicode MS" w:eastAsia="Arial Unicode MS" w:hAnsi="Arial Unicode MS" w:cs="Arial Unicode MS"/>
          <w:b/>
          <w:bCs/>
          <w:color w:val="4A4A4A"/>
          <w:sz w:val="24"/>
          <w:szCs w:val="24"/>
        </w:rPr>
        <w:t>南城市民・事業者に向けたワークショップパート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t xml:space="preserve">　※オンライン同時配信＞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  <w:t xml:space="preserve">■14:50〜15:20 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</w:r>
      <w:r>
        <w:rPr>
          <w:rFonts w:ascii="Arial Unicode MS" w:eastAsia="Arial Unicode MS" w:hAnsi="Arial Unicode MS" w:cs="Arial Unicode MS"/>
          <w:b/>
          <w:bCs/>
          <w:color w:val="4A4A4A"/>
          <w:sz w:val="24"/>
          <w:szCs w:val="24"/>
        </w:rPr>
        <w:t>①パネル:南城発「観光×NFT」</w:t>
      </w:r>
      <w:r>
        <w:rPr>
          <w:rFonts w:ascii="Arial Unicode MS" w:eastAsia="Arial Unicode MS" w:hAnsi="Arial Unicode MS" w:cs="Arial Unicode MS"/>
          <w:b/>
          <w:bCs/>
          <w:color w:val="4A4A4A"/>
          <w:sz w:val="24"/>
          <w:szCs w:val="24"/>
        </w:rPr>
        <w:br/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t>山田つたえ（ローソン南城知念店店長/元アナウンサー）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  <w:t>善井靖（well f.m.一般社団法人理事）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  <w:t>大城 翼（DMOなんじょう株式会社）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  <w:t>岩下　拓（日本Web3ツーリズム協会）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</w:r>
      <w:r>
        <w:rPr>
          <w:rFonts w:ascii="Verdana" w:eastAsia="Verdana" w:hAnsi="Verdana" w:cs="Verdana"/>
          <w:noProof/>
          <w:color w:val="4A4A4A"/>
          <w:sz w:val="24"/>
          <w:szCs w:val="24"/>
        </w:rPr>
        <w:drawing>
          <wp:inline distT="114300" distB="114300" distL="114300" distR="114300" wp14:anchorId="327EF663" wp14:editId="4BBEF959">
            <wp:extent cx="5731200" cy="3822700"/>
            <wp:effectExtent l="0" t="0" r="0" b="0"/>
            <wp:docPr id="52" name="image5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.jp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6421DDE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  <w:t>■15：20～15:45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</w:r>
      <w:r>
        <w:rPr>
          <w:rFonts w:ascii="Arial Unicode MS" w:eastAsia="Arial Unicode MS" w:hAnsi="Arial Unicode MS" w:cs="Arial Unicode MS"/>
          <w:b/>
          <w:bCs/>
          <w:color w:val="4A4A4A"/>
          <w:sz w:val="24"/>
          <w:szCs w:val="24"/>
        </w:rPr>
        <w:t>②DMOなんじょうが発行するデジタル住民証NFTの取得体験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t xml:space="preserve">　※オンラインでも取得可とした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  <w:t>小吹智広（株式会社NomadResort）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  <w:t>岩下拓（日本Web3ツーリズム協会）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</w:r>
    </w:p>
    <w:p w14:paraId="7180A28A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Verdana" w:eastAsia="Verdana" w:hAnsi="Verdana" w:cs="Verdana"/>
          <w:noProof/>
          <w:color w:val="4A4A4A"/>
          <w:sz w:val="24"/>
          <w:szCs w:val="24"/>
        </w:rPr>
        <w:lastRenderedPageBreak/>
        <w:drawing>
          <wp:inline distT="114300" distB="114300" distL="114300" distR="114300" wp14:anchorId="7870ACD0" wp14:editId="15A28D78">
            <wp:extent cx="5731200" cy="3225800"/>
            <wp:effectExtent l="0" t="0" r="0" b="0"/>
            <wp:docPr id="46" name="image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jp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225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EE8809D" w14:textId="5003452E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  <w:t xml:space="preserve">■15:45〜16:55　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  <w:t>③</w:t>
      </w:r>
      <w:r>
        <w:rPr>
          <w:rFonts w:ascii="Arial Unicode MS" w:eastAsia="Arial Unicode MS" w:hAnsi="Arial Unicode MS" w:cs="Arial Unicode MS"/>
          <w:b/>
          <w:bCs/>
          <w:color w:val="4A4A4A"/>
          <w:sz w:val="24"/>
          <w:szCs w:val="24"/>
        </w:rPr>
        <w:t>ワークショップ</w:t>
      </w:r>
      <w:r>
        <w:rPr>
          <w:rFonts w:ascii="Arial Unicode MS" w:eastAsia="Arial Unicode MS" w:hAnsi="Arial Unicode MS" w:cs="Arial Unicode MS"/>
          <w:b/>
          <w:bCs/>
          <w:color w:val="4A4A4A"/>
          <w:sz w:val="24"/>
          <w:szCs w:val="24"/>
        </w:rPr>
        <w:br/>
        <w:t>なんじょうNFTで実現したい南城の未来を考える</w:t>
      </w:r>
      <w:r>
        <w:rPr>
          <w:rFonts w:ascii="Arial Unicode MS" w:eastAsia="Arial Unicode MS" w:hAnsi="Arial Unicode MS" w:cs="Arial Unicode MS"/>
          <w:b/>
          <w:bCs/>
          <w:color w:val="4A4A4A"/>
          <w:sz w:val="24"/>
          <w:szCs w:val="24"/>
        </w:rPr>
        <w:br/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t>小谷恵子（東海大学准教授）</w:t>
      </w:r>
    </w:p>
    <w:p w14:paraId="689B0A3C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Verdana" w:eastAsia="Verdana" w:hAnsi="Verdana" w:cs="Verdana"/>
          <w:noProof/>
          <w:color w:val="4A4A4A"/>
          <w:sz w:val="24"/>
          <w:szCs w:val="24"/>
        </w:rPr>
        <w:drawing>
          <wp:inline distT="114300" distB="114300" distL="114300" distR="114300" wp14:anchorId="1819E945" wp14:editId="5B58F0B5">
            <wp:extent cx="5549774" cy="3793402"/>
            <wp:effectExtent l="0" t="0" r="0" b="0"/>
            <wp:docPr id="55" name="image5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6.jp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67564" cy="380556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EE47BBC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lastRenderedPageBreak/>
        <w:br/>
        <w:t xml:space="preserve">■16:55～17:00　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  <w:t>●</w:t>
      </w:r>
      <w:r>
        <w:rPr>
          <w:rFonts w:ascii="Arial Unicode MS" w:eastAsia="Arial Unicode MS" w:hAnsi="Arial Unicode MS" w:cs="Arial Unicode MS"/>
          <w:b/>
          <w:bCs/>
          <w:color w:val="4A4A4A"/>
          <w:sz w:val="24"/>
          <w:szCs w:val="24"/>
        </w:rPr>
        <w:t>まとめ及び質疑応答</w:t>
      </w:r>
      <w:r>
        <w:rPr>
          <w:rFonts w:ascii="Arial Unicode MS" w:eastAsia="Arial Unicode MS" w:hAnsi="Arial Unicode MS" w:cs="Arial Unicode MS"/>
          <w:b/>
          <w:bCs/>
          <w:color w:val="4A4A4A"/>
          <w:sz w:val="24"/>
          <w:szCs w:val="24"/>
        </w:rPr>
        <w:br/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t xml:space="preserve">「地域協働と行政の役割」 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  <w:t>枝川佳平（南城市 観光商工課 主任主事／DMO設立担当）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  <w:t>善井靖（総務省 地域力創造アドバイザー/南城市DMOアドバイザー）</w:t>
      </w:r>
    </w:p>
    <w:p w14:paraId="3E6BB044" w14:textId="77777777" w:rsidR="00824037" w:rsidRDefault="00824037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</w:p>
    <w:p w14:paraId="4455F9CB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Verdana" w:eastAsia="Verdana" w:hAnsi="Verdana" w:cs="Verdana"/>
          <w:noProof/>
          <w:color w:val="4A4A4A"/>
          <w:sz w:val="24"/>
          <w:szCs w:val="24"/>
        </w:rPr>
        <w:drawing>
          <wp:inline distT="114300" distB="114300" distL="114300" distR="114300" wp14:anchorId="4655AB42" wp14:editId="5F97D732">
            <wp:extent cx="5731200" cy="4292600"/>
            <wp:effectExtent l="0" t="0" r="0" b="0"/>
            <wp:docPr id="38" name="image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jp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292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15CB976" w14:textId="77777777" w:rsidR="00824037" w:rsidRDefault="00824037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</w:p>
    <w:p w14:paraId="4D43C01A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Verdana" w:eastAsia="Verdana" w:hAnsi="Verdana" w:cs="Verdana"/>
          <w:noProof/>
          <w:color w:val="4A4A4A"/>
          <w:sz w:val="24"/>
          <w:szCs w:val="24"/>
        </w:rPr>
        <w:lastRenderedPageBreak/>
        <w:drawing>
          <wp:inline distT="114300" distB="114300" distL="114300" distR="114300" wp14:anchorId="5F27794C" wp14:editId="0865342D">
            <wp:extent cx="5731200" cy="2844800"/>
            <wp:effectExtent l="0" t="0" r="0" b="0"/>
            <wp:docPr id="57" name="image5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.jp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B2D964A" w14:textId="77777777" w:rsidR="00824037" w:rsidRDefault="00824037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</w:p>
    <w:p w14:paraId="5EEB5D7D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t>●17:15～19:15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</w:r>
      <w:r>
        <w:rPr>
          <w:rFonts w:ascii="Arial Unicode MS" w:eastAsia="Arial Unicode MS" w:hAnsi="Arial Unicode MS" w:cs="Arial Unicode MS"/>
          <w:b/>
          <w:bCs/>
          <w:color w:val="4A4A4A"/>
          <w:sz w:val="24"/>
          <w:szCs w:val="24"/>
        </w:rPr>
        <w:t xml:space="preserve">交流懇親会＠シュガーホール　</w:t>
      </w:r>
      <w:r>
        <w:rPr>
          <w:rFonts w:ascii="Arial Unicode MS" w:eastAsia="Arial Unicode MS" w:hAnsi="Arial Unicode MS" w:cs="Arial Unicode MS"/>
          <w:b/>
          <w:bCs/>
          <w:color w:val="4A4A4A"/>
          <w:sz w:val="24"/>
          <w:szCs w:val="24"/>
        </w:rPr>
        <w:br/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t>南城市の職員、市内事業者、沖縄県内の観光組織やメディア、県外からの招待者等との懇親交流会</w:t>
      </w:r>
    </w:p>
    <w:p w14:paraId="066E5EA1" w14:textId="77777777" w:rsidR="00824037" w:rsidRDefault="00824037"/>
    <w:p w14:paraId="5330EE46" w14:textId="77777777" w:rsidR="00824037" w:rsidRDefault="00000000">
      <w:r>
        <w:rPr>
          <w:noProof/>
        </w:rPr>
        <w:lastRenderedPageBreak/>
        <w:drawing>
          <wp:inline distT="114300" distB="114300" distL="114300" distR="114300" wp14:anchorId="2D8F547A" wp14:editId="6EA893A6">
            <wp:extent cx="5731200" cy="4305300"/>
            <wp:effectExtent l="0" t="0" r="0" b="0"/>
            <wp:docPr id="14" name="image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jp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305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731DE94" w14:textId="77777777" w:rsidR="00824037" w:rsidRDefault="00824037"/>
    <w:p w14:paraId="6F34A3DD" w14:textId="77777777" w:rsidR="00824037" w:rsidRDefault="00824037"/>
    <w:p w14:paraId="517F35CB" w14:textId="77777777" w:rsidR="00824037" w:rsidRDefault="00000000">
      <w:r>
        <w:rPr>
          <w:rFonts w:ascii="Arial Unicode MS" w:eastAsia="Arial Unicode MS" w:hAnsi="Arial Unicode MS" w:cs="Arial Unicode MS"/>
        </w:rPr>
        <w:t>DAY２　2026年3月27日（金）　画像の記録</w:t>
      </w:r>
    </w:p>
    <w:p w14:paraId="183F84CA" w14:textId="77777777" w:rsidR="00824037" w:rsidRDefault="00824037"/>
    <w:p w14:paraId="57D5FD44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Arial Unicode MS" w:eastAsia="Arial Unicode MS" w:hAnsi="Arial Unicode MS" w:cs="Arial Unicode MS"/>
          <w:b/>
          <w:bCs/>
          <w:color w:val="4A4A4A"/>
          <w:sz w:val="24"/>
          <w:szCs w:val="24"/>
        </w:rPr>
        <w:t>【Day 2】 3月27日(金)　「Web3実装の最前線とアワード」</w:t>
      </w:r>
      <w:r>
        <w:rPr>
          <w:rFonts w:ascii="Arial Unicode MS" w:eastAsia="Arial Unicode MS" w:hAnsi="Arial Unicode MS" w:cs="Arial Unicode MS"/>
          <w:b/>
          <w:bCs/>
          <w:color w:val="4A4A4A"/>
          <w:sz w:val="24"/>
          <w:szCs w:val="24"/>
        </w:rPr>
        <w:br/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t>■会場：南城市文化センター シュガーホール　ホール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  <w:t>■概要：全国の観光地・自治体・事業者によるWeb3実装の最前線とリアルな成果・課題を共有する発信型カンファレンス。「構想」ではなく、すでに動いている事例から“再現可能な自社の勝ち筋”や“インスピレーション”を得る1日。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  <w:t>MC：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  <w:t>岡本伊津美（NOT A HOTELDAO 株式会社）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  <w:t>伊藤富有子（0x Consulting Group）</w:t>
      </w:r>
    </w:p>
    <w:p w14:paraId="47620945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Verdana" w:eastAsia="Verdana" w:hAnsi="Verdana" w:cs="Verdana"/>
          <w:noProof/>
          <w:color w:val="4A4A4A"/>
          <w:sz w:val="24"/>
          <w:szCs w:val="24"/>
        </w:rPr>
        <w:lastRenderedPageBreak/>
        <w:drawing>
          <wp:inline distT="114300" distB="114300" distL="114300" distR="114300" wp14:anchorId="54354482" wp14:editId="1A921D26">
            <wp:extent cx="5731200" cy="3822700"/>
            <wp:effectExtent l="0" t="0" r="0" b="0"/>
            <wp:docPr id="9" name="image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70A87AB" w14:textId="77777777" w:rsidR="00824037" w:rsidRDefault="00824037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</w:p>
    <w:p w14:paraId="0A03584E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t>■9:30〜9:45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</w:r>
      <w:r>
        <w:rPr>
          <w:rFonts w:ascii="Arial Unicode MS" w:eastAsia="Arial Unicode MS" w:hAnsi="Arial Unicode MS" w:cs="Arial Unicode MS"/>
          <w:b/>
          <w:bCs/>
          <w:color w:val="4A4A4A"/>
          <w:sz w:val="24"/>
          <w:szCs w:val="24"/>
        </w:rPr>
        <w:t>オープニング／開会挨拶</w:t>
      </w:r>
      <w:r>
        <w:rPr>
          <w:rFonts w:ascii="Arial Unicode MS" w:eastAsia="Arial Unicode MS" w:hAnsi="Arial Unicode MS" w:cs="Arial Unicode MS"/>
          <w:b/>
          <w:bCs/>
          <w:color w:val="4A4A4A"/>
          <w:sz w:val="24"/>
          <w:szCs w:val="24"/>
        </w:rPr>
        <w:br/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t>大城憲幸（南城市長）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  <w:t>知念厚（DMOなんじょう株式会社　代表取締役）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  <w:t>岩下拓（（一社）日本Web3ツーリズム協会）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</w:r>
      <w:r>
        <w:rPr>
          <w:rFonts w:ascii="Verdana" w:eastAsia="Verdana" w:hAnsi="Verdana" w:cs="Verdana"/>
          <w:noProof/>
          <w:color w:val="4A4A4A"/>
          <w:sz w:val="24"/>
          <w:szCs w:val="24"/>
        </w:rPr>
        <w:drawing>
          <wp:inline distT="114300" distB="114300" distL="114300" distR="114300" wp14:anchorId="7275002F" wp14:editId="2D31D972">
            <wp:extent cx="4316357" cy="2879002"/>
            <wp:effectExtent l="0" t="0" r="8255" b="0"/>
            <wp:docPr id="39" name="image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jp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24904" cy="288470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D5F701E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Verdana" w:eastAsia="Verdana" w:hAnsi="Verdana" w:cs="Verdana"/>
          <w:noProof/>
          <w:color w:val="4A4A4A"/>
          <w:sz w:val="24"/>
          <w:szCs w:val="24"/>
        </w:rPr>
        <w:lastRenderedPageBreak/>
        <w:drawing>
          <wp:inline distT="114300" distB="114300" distL="114300" distR="114300" wp14:anchorId="2B03A75A" wp14:editId="2DEFB4DF">
            <wp:extent cx="4354717" cy="2904588"/>
            <wp:effectExtent l="0" t="0" r="8255" b="0"/>
            <wp:docPr id="42" name="image4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jp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58794" cy="290730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15D0931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Verdana" w:eastAsia="Verdana" w:hAnsi="Verdana" w:cs="Verdana"/>
          <w:noProof/>
          <w:color w:val="4A4A4A"/>
          <w:sz w:val="24"/>
          <w:szCs w:val="24"/>
        </w:rPr>
        <w:drawing>
          <wp:inline distT="114300" distB="114300" distL="114300" distR="114300" wp14:anchorId="69194A8F" wp14:editId="6844C232">
            <wp:extent cx="4336610" cy="2892511"/>
            <wp:effectExtent l="0" t="0" r="6985" b="3175"/>
            <wp:docPr id="45" name="image4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.jp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39159" cy="289421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9364B8F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  <w:t>■9:45〜10:10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</w:r>
      <w:r>
        <w:rPr>
          <w:rFonts w:ascii="Arial Unicode MS" w:eastAsia="Arial Unicode MS" w:hAnsi="Arial Unicode MS" w:cs="Arial Unicode MS"/>
          <w:b/>
          <w:bCs/>
          <w:color w:val="4A4A4A"/>
          <w:sz w:val="24"/>
          <w:szCs w:val="24"/>
        </w:rPr>
        <w:t>～地域の物産館でEC担当をしているDMO職員と学ぶ～ 新しい業界インフラWeb3×ツーリズムの全体像</w:t>
      </w:r>
      <w:r>
        <w:rPr>
          <w:rFonts w:ascii="Arial Unicode MS" w:eastAsia="Arial Unicode MS" w:hAnsi="Arial Unicode MS" w:cs="Arial Unicode MS"/>
          <w:b/>
          <w:bCs/>
          <w:color w:val="4A4A4A"/>
          <w:sz w:val="24"/>
          <w:szCs w:val="24"/>
        </w:rPr>
        <w:br/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t>大城翼（DMOなんじょう株式会社）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  <w:t>中村一貴（ソニー銀行株式会社）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  <w:t>細川雄平（株式会社あるやうむ）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  <w:t>岩下拓（（一社）日本Web3ツーリズム協会）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</w:r>
    </w:p>
    <w:p w14:paraId="72FD6D9C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Verdana" w:eastAsia="Verdana" w:hAnsi="Verdana" w:cs="Verdana"/>
          <w:noProof/>
          <w:color w:val="4A4A4A"/>
          <w:sz w:val="24"/>
          <w:szCs w:val="24"/>
        </w:rPr>
        <w:lastRenderedPageBreak/>
        <w:drawing>
          <wp:inline distT="114300" distB="114300" distL="114300" distR="114300" wp14:anchorId="7541098F" wp14:editId="5B18A4D7">
            <wp:extent cx="5731200" cy="3822700"/>
            <wp:effectExtent l="0" t="0" r="0" b="0"/>
            <wp:docPr id="63" name="image6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1.jp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F62F081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Verdana" w:eastAsia="Verdana" w:hAnsi="Verdana" w:cs="Verdana"/>
          <w:noProof/>
          <w:color w:val="4A4A4A"/>
          <w:sz w:val="24"/>
          <w:szCs w:val="24"/>
        </w:rPr>
        <w:drawing>
          <wp:inline distT="114300" distB="114300" distL="114300" distR="114300" wp14:anchorId="5B78A98A" wp14:editId="3F0D0061">
            <wp:extent cx="5731200" cy="3822700"/>
            <wp:effectExtent l="0" t="0" r="0" b="0"/>
            <wp:docPr id="67" name="image6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5.jp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1B1885E" w14:textId="30DAD530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  <w:t>■10:10〜10:35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</w:r>
      <w:r>
        <w:rPr>
          <w:rFonts w:ascii="Arial Unicode MS" w:eastAsia="Arial Unicode MS" w:hAnsi="Arial Unicode MS" w:cs="Arial Unicode MS"/>
          <w:b/>
          <w:bCs/>
          <w:color w:val="4A4A4A"/>
          <w:sz w:val="24"/>
          <w:szCs w:val="24"/>
        </w:rPr>
        <w:t>NFTが変える旅行体験 ～業界の有識者が語るNFTのリアルと最新事例～</w:t>
      </w:r>
      <w:r>
        <w:rPr>
          <w:rFonts w:ascii="Arial Unicode MS" w:eastAsia="Arial Unicode MS" w:hAnsi="Arial Unicode MS" w:cs="Arial Unicode MS"/>
          <w:b/>
          <w:bCs/>
          <w:color w:val="4A4A4A"/>
          <w:sz w:val="24"/>
          <w:szCs w:val="24"/>
        </w:rPr>
        <w:br/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lastRenderedPageBreak/>
        <w:t>岡本伊津美（NOT A HOTEL DAO株式会社）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  <w:t>手塚康夫（株式会社クリプトリエ）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  <w:t>小林憲人（株式会社NFT Media）※モデレーター</w:t>
      </w:r>
    </w:p>
    <w:p w14:paraId="62C9293B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Verdana" w:eastAsia="Verdana" w:hAnsi="Verdana" w:cs="Verdana"/>
          <w:noProof/>
          <w:color w:val="4A4A4A"/>
          <w:sz w:val="24"/>
          <w:szCs w:val="24"/>
        </w:rPr>
        <w:drawing>
          <wp:inline distT="114300" distB="114300" distL="114300" distR="114300" wp14:anchorId="70D45CA1" wp14:editId="1DF29310">
            <wp:extent cx="5731200" cy="3822700"/>
            <wp:effectExtent l="0" t="0" r="0" b="0"/>
            <wp:docPr id="11" name="image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Verdana" w:eastAsia="Verdana" w:hAnsi="Verdana" w:cs="Verdana"/>
          <w:color w:val="4A4A4A"/>
          <w:sz w:val="24"/>
          <w:szCs w:val="24"/>
        </w:rPr>
        <w:br/>
      </w:r>
      <w:r>
        <w:rPr>
          <w:rFonts w:ascii="Verdana" w:eastAsia="Verdana" w:hAnsi="Verdana" w:cs="Verdana"/>
          <w:noProof/>
          <w:color w:val="4A4A4A"/>
          <w:sz w:val="24"/>
          <w:szCs w:val="24"/>
        </w:rPr>
        <w:drawing>
          <wp:inline distT="114300" distB="114300" distL="114300" distR="114300" wp14:anchorId="7E0088FA" wp14:editId="7593D98D">
            <wp:extent cx="5731200" cy="3822700"/>
            <wp:effectExtent l="0" t="0" r="0" b="0"/>
            <wp:docPr id="34" name="image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jp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A3FA748" w14:textId="77777777" w:rsidR="00824037" w:rsidRDefault="00824037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</w:p>
    <w:p w14:paraId="57014FBE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t>■10:35〜11:00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</w:r>
      <w:r>
        <w:rPr>
          <w:rFonts w:ascii="Arial Unicode MS" w:eastAsia="Arial Unicode MS" w:hAnsi="Arial Unicode MS" w:cs="Arial Unicode MS"/>
          <w:b/>
          <w:bCs/>
          <w:color w:val="4A4A4A"/>
          <w:sz w:val="24"/>
          <w:szCs w:val="24"/>
        </w:rPr>
        <w:t>ステーブルコインは地域や観光産業をどのように変えるのか</w:t>
      </w:r>
      <w:r>
        <w:rPr>
          <w:rFonts w:ascii="Arial Unicode MS" w:eastAsia="Arial Unicode MS" w:hAnsi="Arial Unicode MS" w:cs="Arial Unicode MS"/>
          <w:b/>
          <w:bCs/>
          <w:color w:val="4A4A4A"/>
          <w:sz w:val="24"/>
          <w:szCs w:val="24"/>
        </w:rPr>
        <w:br/>
        <w:t>～AI動向も含めた観光×ステーブルコインの現在地と展望～</w:t>
      </w:r>
      <w:r>
        <w:rPr>
          <w:rFonts w:ascii="Arial Unicode MS" w:eastAsia="Arial Unicode MS" w:hAnsi="Arial Unicode MS" w:cs="Arial Unicode MS"/>
          <w:b/>
          <w:bCs/>
          <w:color w:val="4A4A4A"/>
          <w:sz w:val="24"/>
          <w:szCs w:val="24"/>
        </w:rPr>
        <w:br/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t>村上浩文（TIS株式会社）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  <w:t>岡部典孝（JPYC株式会社）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  <w:t>岩下拓（日本Web3ツーリズム協会）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</w:r>
      <w:r>
        <w:rPr>
          <w:rFonts w:ascii="Verdana" w:eastAsia="Verdana" w:hAnsi="Verdana" w:cs="Verdana"/>
          <w:noProof/>
          <w:color w:val="4A4A4A"/>
          <w:sz w:val="24"/>
          <w:szCs w:val="24"/>
        </w:rPr>
        <w:drawing>
          <wp:inline distT="114300" distB="114300" distL="114300" distR="114300" wp14:anchorId="440DE471" wp14:editId="6401A461">
            <wp:extent cx="5731200" cy="3822700"/>
            <wp:effectExtent l="0" t="0" r="0" b="0"/>
            <wp:docPr id="59" name="image5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4.jp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5D1D03" w14:textId="77777777" w:rsidR="00824037" w:rsidRDefault="00824037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</w:p>
    <w:p w14:paraId="572EF8FF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Verdana" w:eastAsia="Verdana" w:hAnsi="Verdana" w:cs="Verdana"/>
          <w:noProof/>
          <w:color w:val="4A4A4A"/>
          <w:sz w:val="24"/>
          <w:szCs w:val="24"/>
        </w:rPr>
        <w:drawing>
          <wp:inline distT="114300" distB="114300" distL="114300" distR="114300" wp14:anchorId="2E0C1B92" wp14:editId="4EDA59BD">
            <wp:extent cx="2996697" cy="1998792"/>
            <wp:effectExtent l="0" t="0" r="0" b="1905"/>
            <wp:docPr id="18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08292" cy="200652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013209C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lastRenderedPageBreak/>
        <w:br/>
        <w:t>■11:00〜11:25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</w:r>
      <w:r>
        <w:rPr>
          <w:rFonts w:ascii="Arial Unicode MS" w:eastAsia="Arial Unicode MS" w:hAnsi="Arial Unicode MS" w:cs="Arial Unicode MS"/>
          <w:b/>
          <w:bCs/>
          <w:color w:val="4A4A4A"/>
          <w:sz w:val="24"/>
          <w:szCs w:val="24"/>
        </w:rPr>
        <w:t>観光産業におけるWeb3×AIの最新事例</w:t>
      </w:r>
      <w:r>
        <w:rPr>
          <w:rFonts w:ascii="Arial Unicode MS" w:eastAsia="Arial Unicode MS" w:hAnsi="Arial Unicode MS" w:cs="Arial Unicode MS"/>
          <w:b/>
          <w:bCs/>
          <w:color w:val="4A4A4A"/>
          <w:sz w:val="24"/>
          <w:szCs w:val="24"/>
        </w:rPr>
        <w:br/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t>クリス・ダイ（ANGO合同会社）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  <w:t>関根宏（日本電気株式会社）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  <w:t>本嶋孔太郎（100万人DAO合同会社）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  <w:t>岩下拓（日本Web3ツーリズム協会）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</w:r>
      <w:r>
        <w:rPr>
          <w:rFonts w:ascii="Verdana" w:eastAsia="Verdana" w:hAnsi="Verdana" w:cs="Verdana"/>
          <w:noProof/>
          <w:color w:val="4A4A4A"/>
          <w:sz w:val="24"/>
          <w:szCs w:val="24"/>
        </w:rPr>
        <w:drawing>
          <wp:inline distT="114300" distB="114300" distL="114300" distR="114300" wp14:anchorId="5682C054" wp14:editId="711941BC">
            <wp:extent cx="5731200" cy="3822700"/>
            <wp:effectExtent l="0" t="0" r="0" b="0"/>
            <wp:docPr id="23" name="image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jp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8D6CF92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Verdana" w:eastAsia="Verdana" w:hAnsi="Verdana" w:cs="Verdana"/>
          <w:noProof/>
          <w:color w:val="4A4A4A"/>
          <w:sz w:val="24"/>
          <w:szCs w:val="24"/>
        </w:rPr>
        <w:lastRenderedPageBreak/>
        <w:drawing>
          <wp:inline distT="114300" distB="114300" distL="114300" distR="114300" wp14:anchorId="70FBC6B9" wp14:editId="0603AA1C">
            <wp:extent cx="5731200" cy="3822700"/>
            <wp:effectExtent l="0" t="0" r="0" b="0"/>
            <wp:docPr id="25" name="image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jpg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3E5F825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  <w:t>■11:25〜11:35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</w:r>
      <w:r>
        <w:rPr>
          <w:rFonts w:ascii="Arial Unicode MS" w:eastAsia="Arial Unicode MS" w:hAnsi="Arial Unicode MS" w:cs="Arial Unicode MS"/>
          <w:b/>
          <w:bCs/>
          <w:color w:val="4A4A4A"/>
          <w:sz w:val="24"/>
          <w:szCs w:val="24"/>
        </w:rPr>
        <w:t>特別ピッチ①　AI × 顧客データ×マルチチャネル</w:t>
      </w:r>
      <w:r>
        <w:rPr>
          <w:rFonts w:ascii="Arial Unicode MS" w:eastAsia="Arial Unicode MS" w:hAnsi="Arial Unicode MS" w:cs="Arial Unicode MS"/>
          <w:b/>
          <w:bCs/>
          <w:color w:val="4A4A4A"/>
          <w:sz w:val="24"/>
          <w:szCs w:val="24"/>
        </w:rPr>
        <w:br/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t>水戸部章生（Aurora Mobile株式会社）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  <w:t xml:space="preserve"> </w:t>
      </w:r>
      <w:r>
        <w:rPr>
          <w:rFonts w:ascii="Verdana" w:eastAsia="Verdana" w:hAnsi="Verdana" w:cs="Verdana"/>
          <w:noProof/>
          <w:color w:val="4A4A4A"/>
          <w:sz w:val="24"/>
          <w:szCs w:val="24"/>
        </w:rPr>
        <w:drawing>
          <wp:inline distT="114300" distB="114300" distL="114300" distR="114300" wp14:anchorId="55A1B43C" wp14:editId="4111FCA5">
            <wp:extent cx="3558012" cy="2373187"/>
            <wp:effectExtent l="0" t="0" r="4445" b="8255"/>
            <wp:docPr id="13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60504" cy="237484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86D70B1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  <w:t>■11:45〜12:15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</w:r>
      <w:r>
        <w:rPr>
          <w:rFonts w:ascii="Arial Unicode MS" w:eastAsia="Arial Unicode MS" w:hAnsi="Arial Unicode MS" w:cs="Arial Unicode MS"/>
          <w:b/>
          <w:bCs/>
          <w:color w:val="4A4A4A"/>
          <w:sz w:val="24"/>
          <w:szCs w:val="24"/>
        </w:rPr>
        <w:t>「Well-Beingで測る観光の未来」</w:t>
      </w:r>
      <w:r>
        <w:rPr>
          <w:rFonts w:ascii="Arial Unicode MS" w:eastAsia="Arial Unicode MS" w:hAnsi="Arial Unicode MS" w:cs="Arial Unicode MS"/>
          <w:b/>
          <w:bCs/>
          <w:color w:val="4A4A4A"/>
          <w:sz w:val="24"/>
          <w:szCs w:val="24"/>
        </w:rPr>
        <w:br/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t>善井靖（総務省 地域力創造アドバイザー/南城市DMOアドバイザー）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lastRenderedPageBreak/>
        <w:t xml:space="preserve"> </w:t>
      </w:r>
      <w:r>
        <w:rPr>
          <w:rFonts w:ascii="Verdana" w:eastAsia="Verdana" w:hAnsi="Verdana" w:cs="Verdana"/>
          <w:noProof/>
          <w:color w:val="4A4A4A"/>
          <w:sz w:val="24"/>
          <w:szCs w:val="24"/>
        </w:rPr>
        <w:drawing>
          <wp:inline distT="114300" distB="114300" distL="114300" distR="114300" wp14:anchorId="1B9639D8" wp14:editId="6D35D3E8">
            <wp:extent cx="5731200" cy="3822700"/>
            <wp:effectExtent l="0" t="0" r="0" b="0"/>
            <wp:docPr id="50" name="image5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1.jp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9891A8E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Verdana" w:eastAsia="Verdana" w:hAnsi="Verdana" w:cs="Verdana"/>
          <w:noProof/>
          <w:color w:val="4A4A4A"/>
          <w:sz w:val="24"/>
          <w:szCs w:val="24"/>
        </w:rPr>
        <w:drawing>
          <wp:inline distT="114300" distB="114300" distL="114300" distR="114300" wp14:anchorId="450F4D36" wp14:editId="7711FA0A">
            <wp:extent cx="5731200" cy="3822700"/>
            <wp:effectExtent l="0" t="0" r="0" b="0"/>
            <wp:docPr id="35" name="image3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jp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BCC94C7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  <w:t>■13:00〜13:40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</w:r>
      <w:r>
        <w:rPr>
          <w:rFonts w:ascii="Arial Unicode MS" w:eastAsia="Arial Unicode MS" w:hAnsi="Arial Unicode MS" w:cs="Arial Unicode MS"/>
          <w:b/>
          <w:bCs/>
          <w:color w:val="4A4A4A"/>
          <w:sz w:val="24"/>
          <w:szCs w:val="24"/>
        </w:rPr>
        <w:lastRenderedPageBreak/>
        <w:t>沖縄の事業者が語るNFTへの期待</w:t>
      </w:r>
      <w:r>
        <w:rPr>
          <w:rFonts w:ascii="Arial Unicode MS" w:eastAsia="Arial Unicode MS" w:hAnsi="Arial Unicode MS" w:cs="Arial Unicode MS"/>
          <w:b/>
          <w:bCs/>
          <w:color w:val="4A4A4A"/>
          <w:sz w:val="24"/>
          <w:szCs w:val="24"/>
        </w:rPr>
        <w:br/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t>新垣裕一（デジタルはるさー協同組合）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  <w:t>小吹智広（株式会社NomadResort）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  <w:t>古謝雄基（株式会社LANDO）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  <w:t>真栄平亮人（デジタルはるさー協同組合　開発パートナー）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  <w:t>善井靖（総務省 地域力創造アドバイザー/南城市DMOアドバイザー）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</w:r>
      <w:r>
        <w:rPr>
          <w:rFonts w:ascii="Verdana" w:eastAsia="Verdana" w:hAnsi="Verdana" w:cs="Verdana"/>
          <w:noProof/>
          <w:color w:val="4A4A4A"/>
          <w:sz w:val="24"/>
          <w:szCs w:val="24"/>
        </w:rPr>
        <w:drawing>
          <wp:inline distT="114300" distB="114300" distL="114300" distR="114300" wp14:anchorId="07B24148" wp14:editId="5C7F0D25">
            <wp:extent cx="5731200" cy="3822700"/>
            <wp:effectExtent l="0" t="0" r="0" b="0"/>
            <wp:docPr id="61" name="image5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.jpg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2744BF1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Verdana" w:eastAsia="Verdana" w:hAnsi="Verdana" w:cs="Verdana"/>
          <w:noProof/>
          <w:color w:val="4A4A4A"/>
          <w:sz w:val="24"/>
          <w:szCs w:val="24"/>
        </w:rPr>
        <w:drawing>
          <wp:inline distT="114300" distB="114300" distL="114300" distR="114300" wp14:anchorId="112821CE" wp14:editId="5E726C53">
            <wp:extent cx="4275637" cy="2851842"/>
            <wp:effectExtent l="0" t="0" r="0" b="5715"/>
            <wp:docPr id="12" name="image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77200" cy="28528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292387E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lastRenderedPageBreak/>
        <w:br/>
        <w:t>■13:40〜13:55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</w:r>
      <w:r>
        <w:rPr>
          <w:rFonts w:ascii="Arial Unicode MS" w:eastAsia="Arial Unicode MS" w:hAnsi="Arial Unicode MS" w:cs="Arial Unicode MS"/>
          <w:b/>
          <w:bCs/>
          <w:color w:val="4A4A4A"/>
          <w:sz w:val="24"/>
          <w:szCs w:val="24"/>
        </w:rPr>
        <w:t>南城市NFTプロジェクト発表</w:t>
      </w:r>
      <w:r>
        <w:rPr>
          <w:rFonts w:ascii="Arial Unicode MS" w:eastAsia="Arial Unicode MS" w:hAnsi="Arial Unicode MS" w:cs="Arial Unicode MS"/>
          <w:b/>
          <w:bCs/>
          <w:color w:val="4A4A4A"/>
          <w:sz w:val="24"/>
          <w:szCs w:val="24"/>
        </w:rPr>
        <w:br/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t>知念厚（DMOなんじょう株式会社）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  <w:t>岩下拓（日本Web3ツーリズム協会）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</w:r>
      <w:r>
        <w:rPr>
          <w:rFonts w:ascii="Verdana" w:eastAsia="Verdana" w:hAnsi="Verdana" w:cs="Verdana"/>
          <w:noProof/>
          <w:color w:val="4A4A4A"/>
          <w:sz w:val="24"/>
          <w:szCs w:val="24"/>
        </w:rPr>
        <w:drawing>
          <wp:inline distT="114300" distB="114300" distL="114300" distR="114300" wp14:anchorId="2B54EC45" wp14:editId="4F4429C6">
            <wp:extent cx="5115208" cy="3411835"/>
            <wp:effectExtent l="0" t="0" r="0" b="0"/>
            <wp:docPr id="29" name="image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jpg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18242" cy="341385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E8DE861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Verdana" w:eastAsia="Verdana" w:hAnsi="Verdana" w:cs="Verdana"/>
          <w:noProof/>
          <w:color w:val="4A4A4A"/>
          <w:sz w:val="24"/>
          <w:szCs w:val="24"/>
        </w:rPr>
        <w:drawing>
          <wp:inline distT="114300" distB="114300" distL="114300" distR="114300" wp14:anchorId="2ACB89D3" wp14:editId="27AF177B">
            <wp:extent cx="5239352" cy="3494638"/>
            <wp:effectExtent l="0" t="0" r="0" b="0"/>
            <wp:docPr id="36" name="image3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jpg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45383" cy="349866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518AA54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lastRenderedPageBreak/>
        <w:br/>
        <w:t>■13:55〜14:25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</w:r>
      <w:r>
        <w:rPr>
          <w:rFonts w:ascii="Arial Unicode MS" w:eastAsia="Arial Unicode MS" w:hAnsi="Arial Unicode MS" w:cs="Arial Unicode MS"/>
          <w:b/>
          <w:bCs/>
          <w:color w:val="4A4A4A"/>
          <w:sz w:val="24"/>
          <w:szCs w:val="24"/>
        </w:rPr>
        <w:t>トークン認知促進・体験会</w:t>
      </w:r>
      <w:r>
        <w:rPr>
          <w:rFonts w:ascii="Arial Unicode MS" w:eastAsia="Arial Unicode MS" w:hAnsi="Arial Unicode MS" w:cs="Arial Unicode MS"/>
          <w:b/>
          <w:bCs/>
          <w:color w:val="4A4A4A"/>
          <w:sz w:val="24"/>
          <w:szCs w:val="24"/>
        </w:rPr>
        <w:br/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t>小吹智広（株式会社NomadResort）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  <w:t>大城翼（DMOなんじょう株式会社）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  <w:t>岩下拓（日本Web3ツーリズム協会）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  <w:t>本嶋孔太郎（100万人DAO合同会社）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  <w:t>山田つたえ（ローソン南城知念店）</w:t>
      </w:r>
    </w:p>
    <w:p w14:paraId="7E4B483B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Verdana" w:eastAsia="Verdana" w:hAnsi="Verdana" w:cs="Verdana"/>
          <w:color w:val="4A4A4A"/>
          <w:sz w:val="24"/>
          <w:szCs w:val="24"/>
        </w:rPr>
        <w:t xml:space="preserve"> </w:t>
      </w:r>
      <w:r>
        <w:rPr>
          <w:rFonts w:ascii="Verdana" w:eastAsia="Verdana" w:hAnsi="Verdana" w:cs="Verdana"/>
          <w:noProof/>
          <w:color w:val="4A4A4A"/>
          <w:sz w:val="24"/>
          <w:szCs w:val="24"/>
        </w:rPr>
        <w:drawing>
          <wp:inline distT="114300" distB="114300" distL="114300" distR="114300" wp14:anchorId="25958448" wp14:editId="4CC04DF2">
            <wp:extent cx="4329931" cy="2888056"/>
            <wp:effectExtent l="0" t="0" r="0" b="7620"/>
            <wp:docPr id="43" name="image4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jpg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40505" cy="28951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91EF8F8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Verdana" w:eastAsia="Verdana" w:hAnsi="Verdana" w:cs="Verdana"/>
          <w:noProof/>
          <w:color w:val="4A4A4A"/>
          <w:sz w:val="24"/>
          <w:szCs w:val="24"/>
        </w:rPr>
        <w:drawing>
          <wp:inline distT="114300" distB="114300" distL="114300" distR="114300" wp14:anchorId="5081609C" wp14:editId="7554130C">
            <wp:extent cx="4463358" cy="2977051"/>
            <wp:effectExtent l="0" t="0" r="0" b="0"/>
            <wp:docPr id="65" name="image6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2.jpg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67884" cy="29800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4420D8C" w14:textId="77777777" w:rsidR="00824037" w:rsidRDefault="00824037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</w:p>
    <w:p w14:paraId="150E8A54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lastRenderedPageBreak/>
        <w:br/>
        <w:t>■14:35〜18:00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</w:r>
      <w:r>
        <w:rPr>
          <w:rFonts w:ascii="Arial Unicode MS" w:eastAsia="Arial Unicode MS" w:hAnsi="Arial Unicode MS" w:cs="Arial Unicode MS"/>
          <w:b/>
          <w:bCs/>
          <w:color w:val="4A4A4A"/>
          <w:sz w:val="24"/>
          <w:szCs w:val="24"/>
        </w:rPr>
        <w:t>●Japan Tourism NFT Awards 2025「あなたの挑戦が、次の観光のスタンダードになる」</w:t>
      </w:r>
      <w:r>
        <w:rPr>
          <w:rFonts w:ascii="Arial Unicode MS" w:eastAsia="Arial Unicode MS" w:hAnsi="Arial Unicode MS" w:cs="Arial Unicode MS"/>
          <w:b/>
          <w:bCs/>
          <w:color w:val="4A4A4A"/>
          <w:sz w:val="24"/>
          <w:szCs w:val="24"/>
        </w:rPr>
        <w:br/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t>単なる技術の新しさではなく、「地域課題の解決」や「新しい旅行体験の価値創出」に寄与する観光 × Web3プロジェクトを発掘・発信。全国から選ばれたファイナリストが、沖縄・南城市のステージで最終ピッチを行います。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  <w:t>15:00～16:45　ファイナルピッチ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  <w:t>16:55～17:25　表彰式</w:t>
      </w:r>
    </w:p>
    <w:p w14:paraId="69DD8384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Verdana" w:eastAsia="Verdana" w:hAnsi="Verdana" w:cs="Verdana"/>
          <w:noProof/>
          <w:color w:val="4A4A4A"/>
          <w:sz w:val="24"/>
          <w:szCs w:val="24"/>
        </w:rPr>
        <w:drawing>
          <wp:inline distT="114300" distB="114300" distL="114300" distR="114300" wp14:anchorId="30CFEB78" wp14:editId="338939FB">
            <wp:extent cx="5731200" cy="3822700"/>
            <wp:effectExtent l="0" t="0" r="0" b="0"/>
            <wp:docPr id="33" name="image3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jpg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20B5856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Verdana" w:eastAsia="Verdana" w:hAnsi="Verdana" w:cs="Verdana"/>
          <w:noProof/>
          <w:color w:val="4A4A4A"/>
          <w:sz w:val="24"/>
          <w:szCs w:val="24"/>
        </w:rPr>
        <w:lastRenderedPageBreak/>
        <w:drawing>
          <wp:inline distT="114300" distB="114300" distL="114300" distR="114300" wp14:anchorId="32820E6D" wp14:editId="427046EF">
            <wp:extent cx="5731200" cy="3822700"/>
            <wp:effectExtent l="0" t="0" r="0" b="0"/>
            <wp:docPr id="27" name="image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jpg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848BEF9" w14:textId="77777777" w:rsidR="00824037" w:rsidRDefault="00824037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</w:p>
    <w:p w14:paraId="59D3274E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Verdana" w:eastAsia="Verdana" w:hAnsi="Verdana" w:cs="Verdana"/>
          <w:noProof/>
          <w:color w:val="4A4A4A"/>
          <w:sz w:val="24"/>
          <w:szCs w:val="24"/>
        </w:rPr>
        <w:drawing>
          <wp:inline distT="114300" distB="114300" distL="114300" distR="114300" wp14:anchorId="685E28C5" wp14:editId="7F4F079F">
            <wp:extent cx="5731200" cy="3822700"/>
            <wp:effectExtent l="0" t="0" r="0" b="0"/>
            <wp:docPr id="56" name="image5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jpg"/>
                    <pic:cNvPicPr preferRelativeResize="0"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497B4CE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Verdana" w:eastAsia="Verdana" w:hAnsi="Verdana" w:cs="Verdana"/>
          <w:noProof/>
          <w:color w:val="4A4A4A"/>
          <w:sz w:val="24"/>
          <w:szCs w:val="24"/>
        </w:rPr>
        <w:lastRenderedPageBreak/>
        <w:drawing>
          <wp:inline distT="114300" distB="114300" distL="114300" distR="114300" wp14:anchorId="15E45AD9" wp14:editId="747DE283">
            <wp:extent cx="5731200" cy="3822700"/>
            <wp:effectExtent l="0" t="0" r="0" b="0"/>
            <wp:docPr id="19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AFFF1AB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Verdana" w:eastAsia="Verdana" w:hAnsi="Verdana" w:cs="Verdana"/>
          <w:noProof/>
          <w:color w:val="4A4A4A"/>
          <w:sz w:val="24"/>
          <w:szCs w:val="24"/>
        </w:rPr>
        <w:drawing>
          <wp:inline distT="114300" distB="114300" distL="114300" distR="114300" wp14:anchorId="1C67B7D3" wp14:editId="5203D36C">
            <wp:extent cx="5731200" cy="3822700"/>
            <wp:effectExtent l="0" t="0" r="0" b="0"/>
            <wp:docPr id="60" name="image5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7.jpg"/>
                    <pic:cNvPicPr preferRelativeResize="0"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7E6F4C0" w14:textId="77777777" w:rsidR="00824037" w:rsidRDefault="00824037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</w:p>
    <w:p w14:paraId="22485C78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Verdana" w:eastAsia="Verdana" w:hAnsi="Verdana" w:cs="Verdana"/>
          <w:noProof/>
          <w:color w:val="4A4A4A"/>
          <w:sz w:val="24"/>
          <w:szCs w:val="24"/>
        </w:rPr>
        <w:lastRenderedPageBreak/>
        <w:drawing>
          <wp:inline distT="114300" distB="114300" distL="114300" distR="114300" wp14:anchorId="77D2B1CB" wp14:editId="68FBB799">
            <wp:extent cx="5731200" cy="3822700"/>
            <wp:effectExtent l="0" t="0" r="0" b="0"/>
            <wp:docPr id="53" name="image5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jpg"/>
                    <pic:cNvPicPr preferRelativeResize="0"/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D101E97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Verdana" w:eastAsia="Verdana" w:hAnsi="Verdana" w:cs="Verdana"/>
          <w:noProof/>
          <w:color w:val="4A4A4A"/>
          <w:sz w:val="24"/>
          <w:szCs w:val="24"/>
        </w:rPr>
        <w:drawing>
          <wp:inline distT="114300" distB="114300" distL="114300" distR="114300" wp14:anchorId="1BBF565B" wp14:editId="16609882">
            <wp:extent cx="5731200" cy="3822700"/>
            <wp:effectExtent l="0" t="0" r="0" b="0"/>
            <wp:docPr id="22" name="image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jpg"/>
                    <pic:cNvPicPr preferRelativeResize="0"/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E726D21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Verdana" w:eastAsia="Verdana" w:hAnsi="Verdana" w:cs="Verdana"/>
          <w:noProof/>
          <w:color w:val="4A4A4A"/>
          <w:sz w:val="24"/>
          <w:szCs w:val="24"/>
        </w:rPr>
        <w:lastRenderedPageBreak/>
        <w:drawing>
          <wp:inline distT="114300" distB="114300" distL="114300" distR="114300" wp14:anchorId="12C77697" wp14:editId="091D3DA6">
            <wp:extent cx="5731200" cy="4292600"/>
            <wp:effectExtent l="0" t="0" r="0" b="0"/>
            <wp:docPr id="64" name="image6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3.jpg"/>
                    <pic:cNvPicPr preferRelativeResize="0"/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292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6D188DF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Verdana" w:eastAsia="Verdana" w:hAnsi="Verdana" w:cs="Verdana"/>
          <w:noProof/>
          <w:color w:val="4A4A4A"/>
          <w:sz w:val="24"/>
          <w:szCs w:val="24"/>
        </w:rPr>
        <w:drawing>
          <wp:inline distT="114300" distB="114300" distL="114300" distR="114300" wp14:anchorId="41D2C506" wp14:editId="4DDD481A">
            <wp:extent cx="5731200" cy="3822700"/>
            <wp:effectExtent l="0" t="0" r="0" b="0"/>
            <wp:docPr id="44" name="image4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jpg"/>
                    <pic:cNvPicPr preferRelativeResize="0"/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F7C8C7C" w14:textId="77777777" w:rsidR="00824037" w:rsidRDefault="00824037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</w:p>
    <w:p w14:paraId="582630BC" w14:textId="77777777" w:rsidR="00824037" w:rsidRDefault="00824037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</w:p>
    <w:p w14:paraId="4C288545" w14:textId="77777777" w:rsidR="00824037" w:rsidRDefault="00824037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</w:p>
    <w:p w14:paraId="498D9443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Verdana" w:eastAsia="Verdana" w:hAnsi="Verdana" w:cs="Verdana"/>
          <w:noProof/>
          <w:color w:val="4A4A4A"/>
          <w:sz w:val="24"/>
          <w:szCs w:val="24"/>
        </w:rPr>
        <w:drawing>
          <wp:inline distT="114300" distB="114300" distL="114300" distR="114300" wp14:anchorId="3D23EDE1" wp14:editId="2669A1D0">
            <wp:extent cx="5731200" cy="3822700"/>
            <wp:effectExtent l="0" t="0" r="0" b="0"/>
            <wp:docPr id="17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77DB344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Verdana" w:eastAsia="Verdana" w:hAnsi="Verdana" w:cs="Verdana"/>
          <w:noProof/>
          <w:color w:val="4A4A4A"/>
          <w:sz w:val="24"/>
          <w:szCs w:val="24"/>
        </w:rPr>
        <w:drawing>
          <wp:inline distT="114300" distB="114300" distL="114300" distR="114300" wp14:anchorId="3D717092" wp14:editId="43F859DF">
            <wp:extent cx="5731200" cy="3822700"/>
            <wp:effectExtent l="0" t="0" r="0" b="0"/>
            <wp:docPr id="3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C532B3F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Verdana" w:eastAsia="Verdana" w:hAnsi="Verdana" w:cs="Verdana"/>
          <w:noProof/>
          <w:color w:val="4A4A4A"/>
          <w:sz w:val="24"/>
          <w:szCs w:val="24"/>
        </w:rPr>
        <w:lastRenderedPageBreak/>
        <w:drawing>
          <wp:inline distT="114300" distB="114300" distL="114300" distR="114300" wp14:anchorId="299C88C5" wp14:editId="7537AF5A">
            <wp:extent cx="5731200" cy="3822700"/>
            <wp:effectExtent l="0" t="0" r="0" b="0"/>
            <wp:docPr id="7" name="image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jpg"/>
                    <pic:cNvPicPr preferRelativeResize="0"/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DAEC6CF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Verdana" w:eastAsia="Verdana" w:hAnsi="Verdana" w:cs="Verdana"/>
          <w:noProof/>
          <w:color w:val="4A4A4A"/>
          <w:sz w:val="24"/>
          <w:szCs w:val="24"/>
        </w:rPr>
        <w:drawing>
          <wp:inline distT="114300" distB="114300" distL="114300" distR="114300" wp14:anchorId="744EFBF7" wp14:editId="15251EB5">
            <wp:extent cx="5731200" cy="3822700"/>
            <wp:effectExtent l="0" t="0" r="0" b="0"/>
            <wp:docPr id="24" name="image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jpg"/>
                    <pic:cNvPicPr preferRelativeResize="0"/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50DD282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Verdana" w:eastAsia="Verdana" w:hAnsi="Verdana" w:cs="Verdana"/>
          <w:noProof/>
          <w:color w:val="4A4A4A"/>
          <w:sz w:val="24"/>
          <w:szCs w:val="24"/>
        </w:rPr>
        <w:lastRenderedPageBreak/>
        <w:drawing>
          <wp:inline distT="114300" distB="114300" distL="114300" distR="114300" wp14:anchorId="4C17AF7D" wp14:editId="43B42EEB">
            <wp:extent cx="5731200" cy="3822700"/>
            <wp:effectExtent l="0" t="0" r="0" b="0"/>
            <wp:docPr id="4" name="image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/>
                    <pic:cNvPicPr preferRelativeResize="0"/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E51A0DD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Verdana" w:eastAsia="Verdana" w:hAnsi="Verdana" w:cs="Verdana"/>
          <w:noProof/>
          <w:color w:val="4A4A4A"/>
          <w:sz w:val="24"/>
          <w:szCs w:val="24"/>
        </w:rPr>
        <w:drawing>
          <wp:inline distT="114300" distB="114300" distL="114300" distR="114300" wp14:anchorId="7278C569" wp14:editId="1E3A3765">
            <wp:extent cx="5731200" cy="4292600"/>
            <wp:effectExtent l="0" t="0" r="0" b="0"/>
            <wp:docPr id="66" name="image6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4.jpg"/>
                    <pic:cNvPicPr preferRelativeResize="0"/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292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C951DBE" w14:textId="77777777" w:rsidR="00824037" w:rsidRDefault="00824037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</w:p>
    <w:p w14:paraId="7FA2EB98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lastRenderedPageBreak/>
        <w:t xml:space="preserve">■17:35～17:45　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  <w:t>サミット閉会　挨拶</w:t>
      </w:r>
    </w:p>
    <w:p w14:paraId="283523E0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Verdana" w:eastAsia="Verdana" w:hAnsi="Verdana" w:cs="Verdana"/>
          <w:noProof/>
          <w:color w:val="4A4A4A"/>
          <w:sz w:val="24"/>
          <w:szCs w:val="24"/>
        </w:rPr>
        <w:drawing>
          <wp:inline distT="114300" distB="114300" distL="114300" distR="114300" wp14:anchorId="3A6BE70C" wp14:editId="588B8A87">
            <wp:extent cx="5731200" cy="3822700"/>
            <wp:effectExtent l="0" t="0" r="0" b="0"/>
            <wp:docPr id="62" name="image5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8.jpg"/>
                    <pic:cNvPicPr preferRelativeResize="0"/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9AE1362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  <w:t>■18時15分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  <w:t>●ネットワーキング　＠シュガーホールまたは南城市役所</w:t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br/>
      </w:r>
      <w:r>
        <w:rPr>
          <w:rFonts w:ascii="Arial Unicode MS" w:eastAsia="Arial Unicode MS" w:hAnsi="Arial Unicode MS" w:cs="Arial Unicode MS"/>
          <w:color w:val="4A4A4A"/>
          <w:sz w:val="24"/>
          <w:szCs w:val="24"/>
        </w:rPr>
        <w:lastRenderedPageBreak/>
        <w:t xml:space="preserve"> </w:t>
      </w:r>
      <w:r>
        <w:rPr>
          <w:rFonts w:ascii="Verdana" w:eastAsia="Verdana" w:hAnsi="Verdana" w:cs="Verdana"/>
          <w:noProof/>
          <w:color w:val="4A4A4A"/>
          <w:sz w:val="24"/>
          <w:szCs w:val="24"/>
        </w:rPr>
        <w:drawing>
          <wp:inline distT="114300" distB="114300" distL="114300" distR="114300" wp14:anchorId="7C4E4EB5" wp14:editId="632E64A5">
            <wp:extent cx="5731200" cy="3822700"/>
            <wp:effectExtent l="0" t="0" r="0" b="0"/>
            <wp:docPr id="1" name="image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g"/>
                    <pic:cNvPicPr preferRelativeResize="0"/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62A4342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Verdana" w:eastAsia="Verdana" w:hAnsi="Verdana" w:cs="Verdana"/>
          <w:noProof/>
          <w:color w:val="4A4A4A"/>
          <w:sz w:val="24"/>
          <w:szCs w:val="24"/>
        </w:rPr>
        <w:drawing>
          <wp:inline distT="114300" distB="114300" distL="114300" distR="114300" wp14:anchorId="05D8078E" wp14:editId="4BA67E7E">
            <wp:extent cx="5731200" cy="3822700"/>
            <wp:effectExtent l="0" t="0" r="0" b="0"/>
            <wp:docPr id="37" name="image4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jpg"/>
                    <pic:cNvPicPr preferRelativeResize="0"/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E631EB4" w14:textId="77777777" w:rsidR="00824037" w:rsidRDefault="00000000">
      <w:pPr>
        <w:pBdr>
          <w:bottom w:val="none" w:sz="0" w:space="5" w:color="auto"/>
        </w:pBdr>
        <w:shd w:val="clear" w:color="auto" w:fill="F9F9FE"/>
        <w:spacing w:line="388" w:lineRule="auto"/>
        <w:rPr>
          <w:rFonts w:ascii="Verdana" w:eastAsia="Verdana" w:hAnsi="Verdana" w:cs="Verdana"/>
          <w:color w:val="4A4A4A"/>
          <w:sz w:val="24"/>
          <w:szCs w:val="24"/>
        </w:rPr>
      </w:pPr>
      <w:r>
        <w:rPr>
          <w:rFonts w:ascii="Verdana" w:eastAsia="Verdana" w:hAnsi="Verdana" w:cs="Verdana"/>
          <w:noProof/>
          <w:color w:val="4A4A4A"/>
          <w:sz w:val="24"/>
          <w:szCs w:val="24"/>
        </w:rPr>
        <w:lastRenderedPageBreak/>
        <w:drawing>
          <wp:inline distT="114300" distB="114300" distL="114300" distR="114300" wp14:anchorId="4D4F928C" wp14:editId="00B5D87C">
            <wp:extent cx="5731200" cy="8597900"/>
            <wp:effectExtent l="0" t="0" r="0" b="0"/>
            <wp:docPr id="32" name="image3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jpg"/>
                    <pic:cNvPicPr preferRelativeResize="0"/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8597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13BCB8B" w14:textId="77777777" w:rsidR="00824037" w:rsidRDefault="00824037">
      <w:pPr>
        <w:pStyle w:val="1"/>
        <w:spacing w:before="240" w:after="240"/>
        <w:rPr>
          <w:b/>
          <w:bCs/>
          <w:sz w:val="30"/>
          <w:szCs w:val="30"/>
        </w:rPr>
      </w:pPr>
      <w:bookmarkStart w:id="0" w:name="_qq7xlxz8xah4" w:colFirst="0" w:colLast="0"/>
      <w:bookmarkEnd w:id="0"/>
    </w:p>
    <w:p w14:paraId="3DFC4673" w14:textId="77777777" w:rsidR="00824037" w:rsidRDefault="00000000">
      <w:r>
        <w:rPr>
          <w:rFonts w:ascii="Arial Unicode MS" w:eastAsia="Arial Unicode MS" w:hAnsi="Arial Unicode MS" w:cs="Arial Unicode MS"/>
        </w:rPr>
        <w:t>DAY3　2026年3月28日（土）　画像の記録</w:t>
      </w:r>
    </w:p>
    <w:p w14:paraId="1227710A" w14:textId="77777777" w:rsidR="00824037" w:rsidRDefault="00000000">
      <w:pPr>
        <w:pStyle w:val="1"/>
        <w:spacing w:before="240" w:after="240"/>
        <w:rPr>
          <w:b/>
          <w:bCs/>
          <w:sz w:val="30"/>
          <w:szCs w:val="30"/>
        </w:rPr>
      </w:pPr>
      <w:bookmarkStart w:id="1" w:name="_23rn7ydoae7g" w:colFirst="0" w:colLast="0"/>
      <w:bookmarkEnd w:id="1"/>
      <w:r>
        <w:rPr>
          <w:rFonts w:ascii="Arial Unicode MS" w:eastAsia="Arial Unicode MS" w:hAnsi="Arial Unicode MS" w:cs="Arial Unicode MS"/>
          <w:b/>
          <w:bCs/>
          <w:color w:val="4A4A4A"/>
          <w:sz w:val="24"/>
          <w:szCs w:val="24"/>
        </w:rPr>
        <w:t>Day3  3月28日(土)  エクスカーション</w:t>
      </w:r>
    </w:p>
    <w:p w14:paraId="0E283625" w14:textId="77777777" w:rsidR="00824037" w:rsidRDefault="00000000">
      <w:pPr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114300" distB="114300" distL="114300" distR="114300" wp14:anchorId="5B3EB56F" wp14:editId="0FC3397F">
            <wp:extent cx="2148680" cy="3026439"/>
            <wp:effectExtent l="0" t="0" r="0" b="0"/>
            <wp:docPr id="40" name="image6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6.png"/>
                    <pic:cNvPicPr preferRelativeResize="0"/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48680" cy="302643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sz w:val="18"/>
          <w:szCs w:val="18"/>
        </w:rPr>
        <w:drawing>
          <wp:inline distT="114300" distB="114300" distL="114300" distR="114300" wp14:anchorId="4F8177BB" wp14:editId="34DB1C6C">
            <wp:extent cx="2144802" cy="3033713"/>
            <wp:effectExtent l="0" t="0" r="0" b="0"/>
            <wp:docPr id="31" name="image6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7.png"/>
                    <pic:cNvPicPr preferRelativeResize="0"/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44802" cy="30337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7B1F50B" w14:textId="77777777" w:rsidR="00824037" w:rsidRDefault="00824037">
      <w:pPr>
        <w:pStyle w:val="2"/>
        <w:shd w:val="clear" w:color="auto" w:fill="FFFFFF"/>
        <w:spacing w:before="0" w:after="0"/>
        <w:rPr>
          <w:b/>
          <w:bCs/>
          <w:sz w:val="26"/>
          <w:szCs w:val="26"/>
        </w:rPr>
      </w:pPr>
      <w:bookmarkStart w:id="2" w:name="_rppa5ncflh2t" w:colFirst="0" w:colLast="0"/>
      <w:bookmarkEnd w:id="2"/>
    </w:p>
    <w:p w14:paraId="41128B66" w14:textId="77777777" w:rsidR="00824037" w:rsidRDefault="00000000">
      <w:pPr>
        <w:pStyle w:val="2"/>
        <w:shd w:val="clear" w:color="auto" w:fill="FFFFFF"/>
        <w:spacing w:before="0" w:after="0"/>
        <w:rPr>
          <w:b/>
          <w:bCs/>
          <w:sz w:val="26"/>
          <w:szCs w:val="26"/>
        </w:rPr>
      </w:pPr>
      <w:bookmarkStart w:id="3" w:name="_hmsj30gkmjjp" w:colFirst="0" w:colLast="0"/>
      <w:bookmarkEnd w:id="3"/>
      <w:r>
        <w:rPr>
          <w:rFonts w:ascii="Arial Unicode MS" w:eastAsia="Arial Unicode MS" w:hAnsi="Arial Unicode MS" w:cs="Arial Unicode MS"/>
          <w:b/>
          <w:bCs/>
          <w:sz w:val="26"/>
          <w:szCs w:val="26"/>
        </w:rPr>
        <w:t>【Web3 × 南城：地域分散型エクスカーション】</w:t>
      </w:r>
    </w:p>
    <w:p w14:paraId="7F7AB12D" w14:textId="77777777" w:rsidR="00824037" w:rsidRPr="00B66898" w:rsidRDefault="00000000">
      <w:pPr>
        <w:pStyle w:val="2"/>
        <w:shd w:val="clear" w:color="auto" w:fill="FFFFFF"/>
        <w:spacing w:before="0" w:after="0"/>
        <w:rPr>
          <w:b/>
          <w:bCs/>
          <w:sz w:val="22"/>
          <w:szCs w:val="22"/>
          <w:lang w:val="en-US"/>
        </w:rPr>
      </w:pPr>
      <w:bookmarkStart w:id="4" w:name="_gbqyr1ulhcq2" w:colFirst="0" w:colLast="0"/>
      <w:bookmarkEnd w:id="4"/>
      <w:r>
        <w:rPr>
          <w:rFonts w:ascii="Arial Unicode MS" w:eastAsia="Arial Unicode MS" w:hAnsi="Arial Unicode MS" w:cs="Arial Unicode MS"/>
          <w:b/>
          <w:bCs/>
          <w:sz w:val="26"/>
          <w:szCs w:val="26"/>
        </w:rPr>
        <w:t xml:space="preserve">南城・知恵めぐり～静けさを、100年先へ。～　</w:t>
      </w:r>
      <w:r w:rsidRPr="00B66898">
        <w:rPr>
          <w:b/>
          <w:bCs/>
          <w:sz w:val="22"/>
          <w:szCs w:val="22"/>
          <w:lang w:val="en-US"/>
        </w:rPr>
        <w:t>Co-crafted by WellnessArc</w:t>
      </w:r>
    </w:p>
    <w:p w14:paraId="20EC057C" w14:textId="77777777" w:rsidR="00824037" w:rsidRDefault="00000000">
      <w:pPr>
        <w:rPr>
          <w:sz w:val="20"/>
          <w:szCs w:val="20"/>
        </w:rPr>
      </w:pPr>
      <w:r>
        <w:rPr>
          <w:rFonts w:ascii="Arial Unicode MS" w:eastAsia="Arial Unicode MS" w:hAnsi="Arial Unicode MS" w:cs="Arial Unicode MS"/>
          <w:sz w:val="20"/>
          <w:szCs w:val="20"/>
        </w:rPr>
        <w:t>「消費」から「継承」へ。聖域から集落の核心へと潜り込み、地域の知恵を社会実装のヒントに変える、一日限りの特別なうずまきルートを体験。</w:t>
      </w:r>
    </w:p>
    <w:p w14:paraId="199B1C86" w14:textId="77777777" w:rsidR="00824037" w:rsidRDefault="00824037">
      <w:pPr>
        <w:rPr>
          <w:sz w:val="20"/>
          <w:szCs w:val="20"/>
        </w:rPr>
      </w:pPr>
    </w:p>
    <w:p w14:paraId="6EA1F62D" w14:textId="77777777" w:rsidR="00824037" w:rsidRDefault="00000000">
      <w:pPr>
        <w:rPr>
          <w:sz w:val="20"/>
          <w:szCs w:val="20"/>
        </w:rPr>
      </w:pPr>
      <w:r>
        <w:rPr>
          <w:rFonts w:ascii="Arial Unicode MS" w:eastAsia="Arial Unicode MS" w:hAnsi="Arial Unicode MS" w:cs="Arial Unicode MS"/>
          <w:sz w:val="20"/>
          <w:szCs w:val="20"/>
        </w:rPr>
        <w:t>■ 開催概要</w:t>
      </w:r>
    </w:p>
    <w:p w14:paraId="566E10B6" w14:textId="77777777" w:rsidR="00824037" w:rsidRDefault="00000000">
      <w:pPr>
        <w:numPr>
          <w:ilvl w:val="0"/>
          <w:numId w:val="4"/>
        </w:numPr>
        <w:rPr>
          <w:sz w:val="20"/>
          <w:szCs w:val="20"/>
        </w:rPr>
      </w:pPr>
      <w:r>
        <w:rPr>
          <w:rFonts w:ascii="Arial Unicode MS" w:eastAsia="Arial Unicode MS" w:hAnsi="Arial Unicode MS" w:cs="Arial Unicode MS"/>
          <w:sz w:val="20"/>
          <w:szCs w:val="20"/>
        </w:rPr>
        <w:t>日時： 2026年3月28日（土） 8:15集合 〜 14:30解散</w:t>
      </w:r>
    </w:p>
    <w:p w14:paraId="5783F367" w14:textId="77777777" w:rsidR="00824037" w:rsidRDefault="00000000">
      <w:pPr>
        <w:numPr>
          <w:ilvl w:val="0"/>
          <w:numId w:val="4"/>
        </w:numPr>
        <w:rPr>
          <w:sz w:val="20"/>
          <w:szCs w:val="20"/>
        </w:rPr>
      </w:pPr>
      <w:r>
        <w:rPr>
          <w:rFonts w:ascii="Arial Unicode MS" w:eastAsia="Arial Unicode MS" w:hAnsi="Arial Unicode MS" w:cs="Arial Unicode MS"/>
          <w:sz w:val="20"/>
          <w:szCs w:val="20"/>
        </w:rPr>
        <w:t>集合/解散： ユインチホテル南城</w:t>
      </w:r>
    </w:p>
    <w:p w14:paraId="7C1D95B9" w14:textId="77777777" w:rsidR="00824037" w:rsidRDefault="00000000">
      <w:pPr>
        <w:numPr>
          <w:ilvl w:val="0"/>
          <w:numId w:val="4"/>
        </w:numPr>
        <w:rPr>
          <w:sz w:val="20"/>
          <w:szCs w:val="20"/>
        </w:rPr>
      </w:pPr>
      <w:r>
        <w:rPr>
          <w:rFonts w:ascii="Arial Unicode MS" w:eastAsia="Arial Unicode MS" w:hAnsi="Arial Unicode MS" w:cs="Arial Unicode MS"/>
          <w:sz w:val="20"/>
          <w:szCs w:val="20"/>
        </w:rPr>
        <w:t>人数：18名</w:t>
      </w:r>
    </w:p>
    <w:p w14:paraId="4AA05B90" w14:textId="77777777" w:rsidR="00824037" w:rsidRDefault="00000000">
      <w:pPr>
        <w:pStyle w:val="4"/>
        <w:spacing w:before="0" w:after="0"/>
        <w:rPr>
          <w:color w:val="000000"/>
          <w:sz w:val="20"/>
          <w:szCs w:val="20"/>
        </w:rPr>
      </w:pPr>
      <w:bookmarkStart w:id="5" w:name="_6e9r1ov3vi7s" w:colFirst="0" w:colLast="0"/>
      <w:bookmarkEnd w:id="5"/>
      <w:r>
        <w:rPr>
          <w:rFonts w:ascii="Arial Unicode MS" w:eastAsia="Arial Unicode MS" w:hAnsi="Arial Unicode MS" w:cs="Arial Unicode MS"/>
          <w:color w:val="000000"/>
          <w:sz w:val="20"/>
          <w:szCs w:val="20"/>
        </w:rPr>
        <w:lastRenderedPageBreak/>
        <w:t>■ プログラム</w:t>
      </w:r>
    </w:p>
    <w:p w14:paraId="04E57690" w14:textId="77777777" w:rsidR="00824037" w:rsidRDefault="00000000">
      <w:pPr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114300" distB="114300" distL="114300" distR="114300" wp14:anchorId="54DE2CC1" wp14:editId="018FE6D7">
            <wp:extent cx="4834550" cy="3621021"/>
            <wp:effectExtent l="0" t="0" r="4445" b="0"/>
            <wp:docPr id="2" name="image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jpg"/>
                    <pic:cNvPicPr preferRelativeResize="0"/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54489" cy="36359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2021E38" w14:textId="77777777" w:rsidR="00824037" w:rsidRDefault="00824037">
      <w:pPr>
        <w:rPr>
          <w:sz w:val="20"/>
          <w:szCs w:val="20"/>
        </w:rPr>
      </w:pPr>
    </w:p>
    <w:p w14:paraId="564E351E" w14:textId="77777777" w:rsidR="00824037" w:rsidRDefault="00000000">
      <w:pPr>
        <w:rPr>
          <w:sz w:val="20"/>
          <w:szCs w:val="20"/>
        </w:rPr>
      </w:pPr>
      <w:r>
        <w:rPr>
          <w:rFonts w:ascii="Arial Unicode MS" w:eastAsia="Arial Unicode MS" w:hAnsi="Arial Unicode MS" w:cs="Arial Unicode MS"/>
          <w:sz w:val="20"/>
          <w:szCs w:val="20"/>
        </w:rPr>
        <w:t>【Phase 1：起源に触れる】</w:t>
      </w:r>
    </w:p>
    <w:p w14:paraId="11589399" w14:textId="77777777" w:rsidR="00824037" w:rsidRDefault="00000000">
      <w:pPr>
        <w:numPr>
          <w:ilvl w:val="0"/>
          <w:numId w:val="1"/>
        </w:numPr>
        <w:rPr>
          <w:sz w:val="20"/>
          <w:szCs w:val="20"/>
        </w:rPr>
      </w:pPr>
      <w:r>
        <w:rPr>
          <w:rFonts w:ascii="Arial Unicode MS" w:eastAsia="Arial Unicode MS" w:hAnsi="Arial Unicode MS" w:cs="Arial Unicode MS"/>
          <w:sz w:val="20"/>
          <w:szCs w:val="20"/>
        </w:rPr>
        <w:t>斎場御嶽（巡礼）： 祈りの世界遺産で「保全」と「活用」の境界に立つ。</w:t>
      </w:r>
    </w:p>
    <w:p w14:paraId="0E2303F1" w14:textId="77777777" w:rsidR="00824037" w:rsidRDefault="00000000">
      <w:pPr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114300" distB="114300" distL="114300" distR="114300" wp14:anchorId="2D2055EE" wp14:editId="4C8D5677">
            <wp:extent cx="5731200" cy="4292600"/>
            <wp:effectExtent l="0" t="0" r="0" b="0"/>
            <wp:docPr id="16" name="image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jpg"/>
                    <pic:cNvPicPr preferRelativeResize="0"/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292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05AE03B" w14:textId="77777777" w:rsidR="00824037" w:rsidRDefault="00000000">
      <w:pPr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114300" distB="114300" distL="114300" distR="114300" wp14:anchorId="653AE640" wp14:editId="770C0B0C">
            <wp:extent cx="5067610" cy="3784349"/>
            <wp:effectExtent l="0" t="0" r="0" b="6985"/>
            <wp:docPr id="28" name="image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jpg"/>
                    <pic:cNvPicPr preferRelativeResize="0"/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69718" cy="378592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95933AA" w14:textId="77777777" w:rsidR="00824037" w:rsidRDefault="00824037">
      <w:pPr>
        <w:rPr>
          <w:sz w:val="20"/>
          <w:szCs w:val="20"/>
        </w:rPr>
      </w:pPr>
    </w:p>
    <w:p w14:paraId="1E1FE0E5" w14:textId="77777777" w:rsidR="00824037" w:rsidRDefault="00000000">
      <w:pPr>
        <w:numPr>
          <w:ilvl w:val="0"/>
          <w:numId w:val="1"/>
        </w:numPr>
        <w:rPr>
          <w:sz w:val="20"/>
          <w:szCs w:val="20"/>
        </w:rPr>
      </w:pPr>
      <w:r>
        <w:rPr>
          <w:rFonts w:ascii="Arial Unicode MS" w:eastAsia="Arial Unicode MS" w:hAnsi="Arial Unicode MS" w:cs="Arial Unicode MS"/>
          <w:sz w:val="20"/>
          <w:szCs w:val="20"/>
        </w:rPr>
        <w:t>百名ビーチ： 琉球開闢（かいびゃく）の地で、鹿谷麻夕氏と五感をリセットする。</w:t>
      </w:r>
    </w:p>
    <w:p w14:paraId="48036664" w14:textId="77777777" w:rsidR="00824037" w:rsidRDefault="00000000">
      <w:pPr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114300" distB="114300" distL="114300" distR="114300" wp14:anchorId="598555F4" wp14:editId="31020CF4">
            <wp:extent cx="5067300" cy="3795347"/>
            <wp:effectExtent l="0" t="0" r="0" b="0"/>
            <wp:docPr id="26" name="image3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jpg"/>
                    <pic:cNvPicPr preferRelativeResize="0"/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72417" cy="37991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57BE2D2" w14:textId="77777777" w:rsidR="00824037" w:rsidRDefault="00824037">
      <w:pPr>
        <w:rPr>
          <w:sz w:val="20"/>
          <w:szCs w:val="20"/>
        </w:rPr>
      </w:pPr>
    </w:p>
    <w:p w14:paraId="3CB9599F" w14:textId="77777777" w:rsidR="00824037" w:rsidRDefault="00000000">
      <w:pPr>
        <w:rPr>
          <w:sz w:val="20"/>
          <w:szCs w:val="20"/>
        </w:rPr>
      </w:pPr>
      <w:r>
        <w:rPr>
          <w:rFonts w:ascii="Arial Unicode MS" w:eastAsia="Arial Unicode MS" w:hAnsi="Arial Unicode MS" w:cs="Arial Unicode MS"/>
          <w:sz w:val="20"/>
          <w:szCs w:val="20"/>
        </w:rPr>
        <w:t>【Phase 2：知恵に潜る（4チームに分散）】</w:t>
      </w:r>
    </w:p>
    <w:p w14:paraId="2DAFFF9B" w14:textId="77777777" w:rsidR="00824037" w:rsidRDefault="00000000">
      <w:pPr>
        <w:numPr>
          <w:ilvl w:val="0"/>
          <w:numId w:val="3"/>
        </w:numPr>
        <w:rPr>
          <w:sz w:val="20"/>
          <w:szCs w:val="20"/>
        </w:rPr>
      </w:pPr>
      <w:r>
        <w:rPr>
          <w:rFonts w:ascii="Arial Unicode MS" w:eastAsia="Arial Unicode MS" w:hAnsi="Arial Unicode MS" w:cs="Arial Unicode MS"/>
          <w:sz w:val="20"/>
          <w:szCs w:val="20"/>
        </w:rPr>
        <w:t>Node A：一次産業のアップデート（宮平農園） 50年続く農家の「目利き」と珈琲焙煎。</w:t>
      </w:r>
    </w:p>
    <w:p w14:paraId="53EDA4CA" w14:textId="77777777" w:rsidR="00824037" w:rsidRDefault="00000000">
      <w:pPr>
        <w:numPr>
          <w:ilvl w:val="0"/>
          <w:numId w:val="3"/>
        </w:numPr>
        <w:rPr>
          <w:sz w:val="20"/>
          <w:szCs w:val="20"/>
        </w:rPr>
      </w:pPr>
      <w:r>
        <w:rPr>
          <w:rFonts w:ascii="Arial Unicode MS" w:eastAsia="Arial Unicode MS" w:hAnsi="Arial Unicode MS" w:cs="Arial Unicode MS"/>
          <w:sz w:val="20"/>
          <w:szCs w:val="20"/>
        </w:rPr>
        <w:t>Node B：コミュニティと食のDAO（中山集落センター） ミツバチに学ぶ地域自律。</w:t>
      </w:r>
    </w:p>
    <w:p w14:paraId="5ED7BE29" w14:textId="77777777" w:rsidR="00824037" w:rsidRDefault="00000000">
      <w:pPr>
        <w:numPr>
          <w:ilvl w:val="0"/>
          <w:numId w:val="3"/>
        </w:numPr>
        <w:rPr>
          <w:sz w:val="20"/>
          <w:szCs w:val="20"/>
        </w:rPr>
      </w:pPr>
      <w:r>
        <w:rPr>
          <w:rFonts w:ascii="Arial Unicode MS" w:eastAsia="Arial Unicode MS" w:hAnsi="Arial Unicode MS" w:cs="Arial Unicode MS"/>
          <w:sz w:val="20"/>
          <w:szCs w:val="20"/>
        </w:rPr>
        <w:lastRenderedPageBreak/>
        <w:t>Node C：静寂の価値とデジタル結界（百名ウォーク） 稲作発祥の地と静寂という資産。</w:t>
      </w:r>
    </w:p>
    <w:p w14:paraId="15A71080" w14:textId="77777777" w:rsidR="00824037" w:rsidRDefault="00000000">
      <w:pPr>
        <w:numPr>
          <w:ilvl w:val="0"/>
          <w:numId w:val="3"/>
        </w:numPr>
        <w:rPr>
          <w:sz w:val="20"/>
          <w:szCs w:val="20"/>
        </w:rPr>
      </w:pPr>
      <w:r>
        <w:rPr>
          <w:rFonts w:ascii="Arial Unicode MS" w:eastAsia="Arial Unicode MS" w:hAnsi="Arial Unicode MS" w:cs="Arial Unicode MS"/>
          <w:sz w:val="20"/>
          <w:szCs w:val="20"/>
        </w:rPr>
        <w:t>Node D：琉球古民家の再起動（メゾン・ナカユクイ） 訪問者と住民の信頼関係。</w:t>
      </w:r>
    </w:p>
    <w:p w14:paraId="4530BDAA" w14:textId="77777777" w:rsidR="00824037" w:rsidRDefault="00824037">
      <w:pPr>
        <w:rPr>
          <w:sz w:val="20"/>
          <w:szCs w:val="20"/>
        </w:rPr>
      </w:pPr>
    </w:p>
    <w:p w14:paraId="79E90150" w14:textId="77777777" w:rsidR="00824037" w:rsidRDefault="00000000">
      <w:pPr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114300" distB="114300" distL="114300" distR="114300" wp14:anchorId="7AE589D0" wp14:editId="315AB2A0">
            <wp:extent cx="4748466" cy="3567066"/>
            <wp:effectExtent l="0" t="0" r="0" b="0"/>
            <wp:docPr id="6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53838" cy="357110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AE4631A" w14:textId="77777777" w:rsidR="00824037" w:rsidRDefault="00000000">
      <w:pPr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114300" distB="114300" distL="114300" distR="114300" wp14:anchorId="312C8106" wp14:editId="58107AEE">
            <wp:extent cx="4748464" cy="3567065"/>
            <wp:effectExtent l="0" t="0" r="0" b="0"/>
            <wp:docPr id="10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57711" cy="357401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6BAE531" w14:textId="77777777" w:rsidR="00824037" w:rsidRDefault="00000000">
      <w:pPr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114300" distB="114300" distL="114300" distR="114300" wp14:anchorId="2EA3C709" wp14:editId="1CA62202">
            <wp:extent cx="5269117" cy="3946506"/>
            <wp:effectExtent l="0" t="0" r="8255" b="0"/>
            <wp:docPr id="58" name="image6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0.jpg"/>
                    <pic:cNvPicPr preferRelativeResize="0"/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2251" cy="394885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AF74F4E" w14:textId="77777777" w:rsidR="00824037" w:rsidRDefault="00824037">
      <w:pPr>
        <w:rPr>
          <w:sz w:val="20"/>
          <w:szCs w:val="20"/>
        </w:rPr>
      </w:pPr>
    </w:p>
    <w:p w14:paraId="2CAA609E" w14:textId="77777777" w:rsidR="00824037" w:rsidRDefault="00824037">
      <w:pPr>
        <w:rPr>
          <w:sz w:val="20"/>
          <w:szCs w:val="20"/>
        </w:rPr>
      </w:pPr>
    </w:p>
    <w:p w14:paraId="1F495BDA" w14:textId="77777777" w:rsidR="00824037" w:rsidRDefault="00000000">
      <w:pPr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114300" distB="114300" distL="114300" distR="114300" wp14:anchorId="08E6D108" wp14:editId="23AD316E">
            <wp:extent cx="5368705" cy="4021096"/>
            <wp:effectExtent l="0" t="0" r="3810" b="0"/>
            <wp:docPr id="30" name="image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jpg"/>
                    <pic:cNvPicPr preferRelativeResize="0"/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74404" cy="40253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C55747D" w14:textId="77777777" w:rsidR="00824037" w:rsidRDefault="00000000">
      <w:pPr>
        <w:rPr>
          <w:sz w:val="20"/>
          <w:szCs w:val="20"/>
        </w:rPr>
      </w:pPr>
      <w:r>
        <w:rPr>
          <w:rFonts w:ascii="Arial Unicode MS" w:eastAsia="Arial Unicode MS" w:hAnsi="Arial Unicode MS" w:cs="Arial Unicode MS"/>
          <w:sz w:val="20"/>
          <w:szCs w:val="20"/>
        </w:rPr>
        <w:t>【Phase 3：循環を味わう（百名公民館）】</w:t>
      </w:r>
    </w:p>
    <w:p w14:paraId="5562C563" w14:textId="77777777" w:rsidR="00824037" w:rsidRDefault="00000000">
      <w:pPr>
        <w:numPr>
          <w:ilvl w:val="0"/>
          <w:numId w:val="2"/>
        </w:numPr>
        <w:rPr>
          <w:sz w:val="20"/>
          <w:szCs w:val="20"/>
        </w:rPr>
      </w:pPr>
      <w:r>
        <w:rPr>
          <w:rFonts w:ascii="Arial Unicode MS" w:eastAsia="Arial Unicode MS" w:hAnsi="Arial Unicode MS" w:cs="Arial Unicode MS"/>
          <w:sz w:val="20"/>
          <w:szCs w:val="20"/>
        </w:rPr>
        <w:t>Food： 藤井啓シェフによる「南城・生命力お弁当」を堪能。</w:t>
      </w:r>
    </w:p>
    <w:p w14:paraId="493B48F9" w14:textId="77777777" w:rsidR="00824037" w:rsidRDefault="00824037">
      <w:pPr>
        <w:rPr>
          <w:sz w:val="20"/>
          <w:szCs w:val="20"/>
        </w:rPr>
      </w:pPr>
    </w:p>
    <w:p w14:paraId="026B426A" w14:textId="77777777" w:rsidR="00824037" w:rsidRDefault="00000000">
      <w:pPr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114300" distB="114300" distL="114300" distR="114300" wp14:anchorId="56E9A4B5" wp14:editId="49BCF46C">
            <wp:extent cx="4519477" cy="3395049"/>
            <wp:effectExtent l="0" t="0" r="0" b="0"/>
            <wp:docPr id="51" name="image4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jpg"/>
                    <pic:cNvPicPr preferRelativeResize="0"/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22120" cy="339703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7DF9AB2" w14:textId="77777777" w:rsidR="00824037" w:rsidRDefault="00824037">
      <w:pPr>
        <w:rPr>
          <w:sz w:val="20"/>
          <w:szCs w:val="20"/>
        </w:rPr>
      </w:pPr>
    </w:p>
    <w:p w14:paraId="083E95BB" w14:textId="77777777" w:rsidR="00824037" w:rsidRDefault="00000000">
      <w:pPr>
        <w:numPr>
          <w:ilvl w:val="0"/>
          <w:numId w:val="2"/>
        </w:numPr>
        <w:rPr>
          <w:sz w:val="20"/>
          <w:szCs w:val="20"/>
        </w:rPr>
      </w:pPr>
      <w:r>
        <w:rPr>
          <w:rFonts w:ascii="Arial Unicode MS" w:eastAsia="Arial Unicode MS" w:hAnsi="Arial Unicode MS" w:cs="Arial Unicode MS"/>
          <w:sz w:val="20"/>
          <w:szCs w:val="20"/>
        </w:rPr>
        <w:t>Feedback： 各地の知恵を一つの価値へ編み直す統合の時間。</w:t>
      </w:r>
    </w:p>
    <w:p w14:paraId="6402E319" w14:textId="77777777" w:rsidR="00824037" w:rsidRDefault="00824037">
      <w:pPr>
        <w:rPr>
          <w:sz w:val="20"/>
          <w:szCs w:val="20"/>
        </w:rPr>
      </w:pPr>
    </w:p>
    <w:p w14:paraId="5DCF30D0" w14:textId="77777777" w:rsidR="00824037" w:rsidRDefault="00824037">
      <w:pPr>
        <w:rPr>
          <w:sz w:val="20"/>
          <w:szCs w:val="20"/>
        </w:rPr>
      </w:pPr>
    </w:p>
    <w:p w14:paraId="709089A1" w14:textId="77777777" w:rsidR="00824037" w:rsidRDefault="00000000">
      <w:r>
        <w:rPr>
          <w:noProof/>
        </w:rPr>
        <w:drawing>
          <wp:inline distT="114300" distB="114300" distL="114300" distR="114300" wp14:anchorId="01B71447" wp14:editId="44A6D4E0">
            <wp:extent cx="4574253" cy="3051018"/>
            <wp:effectExtent l="0" t="0" r="0" b="0"/>
            <wp:docPr id="41" name="image4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jpg"/>
                    <pic:cNvPicPr preferRelativeResize="0"/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83262" cy="305702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3FCDF2B" w14:textId="77777777" w:rsidR="00824037" w:rsidRDefault="00824037"/>
    <w:p w14:paraId="470A7439" w14:textId="77777777" w:rsidR="00824037" w:rsidRDefault="00000000">
      <w:r>
        <w:rPr>
          <w:noProof/>
        </w:rPr>
        <w:lastRenderedPageBreak/>
        <w:drawing>
          <wp:inline distT="114300" distB="114300" distL="114300" distR="114300" wp14:anchorId="5A3A7E01" wp14:editId="1100CE4C">
            <wp:extent cx="5731200" cy="4305300"/>
            <wp:effectExtent l="0" t="0" r="0" b="0"/>
            <wp:docPr id="21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305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719956E" w14:textId="77777777" w:rsidR="00824037" w:rsidRDefault="00824037"/>
    <w:p w14:paraId="2B869E4A" w14:textId="77777777" w:rsidR="00824037" w:rsidRDefault="00000000">
      <w:r>
        <w:rPr>
          <w:noProof/>
        </w:rPr>
        <w:drawing>
          <wp:inline distT="114300" distB="114300" distL="114300" distR="114300" wp14:anchorId="66F6FC98" wp14:editId="2C453BE5">
            <wp:extent cx="5731200" cy="4305300"/>
            <wp:effectExtent l="0" t="0" r="0" b="0"/>
            <wp:docPr id="15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305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6734423" w14:textId="77777777" w:rsidR="00824037" w:rsidRDefault="00824037"/>
    <w:p w14:paraId="6F09E8F3" w14:textId="77777777" w:rsidR="00824037" w:rsidRDefault="00000000">
      <w:r>
        <w:rPr>
          <w:noProof/>
        </w:rPr>
        <w:drawing>
          <wp:inline distT="114300" distB="114300" distL="114300" distR="114300" wp14:anchorId="77179083" wp14:editId="5E0FE700">
            <wp:extent cx="5731200" cy="3822700"/>
            <wp:effectExtent l="0" t="0" r="0" b="0"/>
            <wp:docPr id="5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822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A3AA43E" w14:textId="77777777" w:rsidR="00824037" w:rsidRDefault="00824037"/>
    <w:p w14:paraId="66BBC300" w14:textId="77777777" w:rsidR="00824037" w:rsidRDefault="00000000">
      <w:r>
        <w:rPr>
          <w:noProof/>
        </w:rPr>
        <w:drawing>
          <wp:inline distT="114300" distB="114300" distL="114300" distR="114300" wp14:anchorId="231DDD1E" wp14:editId="4BB893E0">
            <wp:extent cx="5731200" cy="2311400"/>
            <wp:effectExtent l="0" t="0" r="0" b="0"/>
            <wp:docPr id="20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311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C34C718" w14:textId="77777777" w:rsidR="00824037" w:rsidRDefault="00824037"/>
    <w:p w14:paraId="1FC6B35F" w14:textId="77777777" w:rsidR="00824037" w:rsidRDefault="00824037"/>
    <w:p w14:paraId="24DBFA36" w14:textId="77777777" w:rsidR="00824037" w:rsidRDefault="00824037"/>
    <w:p w14:paraId="261AB406" w14:textId="77777777" w:rsidR="00824037" w:rsidRDefault="00824037"/>
    <w:p w14:paraId="69790BD1" w14:textId="77777777" w:rsidR="00824037" w:rsidRDefault="00000000">
      <w:r>
        <w:t>━━━━━━━━━━━━━━━━━━━━━━━━━━━━━━━━━━</w:t>
      </w:r>
    </w:p>
    <w:p w14:paraId="63C72F42" w14:textId="77777777" w:rsidR="00824037" w:rsidRDefault="00000000">
      <w:r>
        <w:rPr>
          <w:rFonts w:ascii="Arial Unicode MS" w:eastAsia="Arial Unicode MS" w:hAnsi="Arial Unicode MS" w:cs="Arial Unicode MS"/>
        </w:rPr>
        <w:t>以上</w:t>
      </w:r>
    </w:p>
    <w:p w14:paraId="6B6CEB1D" w14:textId="77777777" w:rsidR="00824037" w:rsidRDefault="00000000">
      <w:r>
        <w:rPr>
          <w:rFonts w:ascii="Arial Unicode MS" w:eastAsia="Arial Unicode MS" w:hAnsi="Arial Unicode MS" w:cs="Arial Unicode MS"/>
        </w:rPr>
        <w:t>一般社団法人日本Web3ツーリズム協会</w:t>
      </w:r>
    </w:p>
    <w:p w14:paraId="4C84A634" w14:textId="77777777" w:rsidR="00824037" w:rsidRDefault="00000000">
      <w:r>
        <w:rPr>
          <w:rFonts w:ascii="Arial Unicode MS" w:eastAsia="Arial Unicode MS" w:hAnsi="Arial Unicode MS" w:cs="Arial Unicode MS"/>
        </w:rPr>
        <w:t>代表理事 岩下拓</w:t>
      </w:r>
    </w:p>
    <w:p w14:paraId="17E8FDAC" w14:textId="77777777" w:rsidR="00824037" w:rsidRDefault="00000000">
      <w:r>
        <w:t>━━━━━━━━━━━━━━━━━━━━━━━━━━━━━━━━━━</w:t>
      </w:r>
    </w:p>
    <w:sectPr w:rsidR="00824037">
      <w:headerReference w:type="default" r:id="rId85"/>
      <w:footerReference w:type="default" r:id="rId86"/>
      <w:pgSz w:w="11909" w:h="16834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826F8F2" w14:textId="77777777" w:rsidR="00787640" w:rsidRDefault="00787640">
      <w:pPr>
        <w:spacing w:line="240" w:lineRule="auto"/>
      </w:pPr>
      <w:r>
        <w:separator/>
      </w:r>
    </w:p>
  </w:endnote>
  <w:endnote w:type="continuationSeparator" w:id="0">
    <w:p w14:paraId="6CB1DFD2" w14:textId="77777777" w:rsidR="00787640" w:rsidRDefault="00787640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Arial Unicode MS">
    <w:altName w:val="Arial"/>
    <w:panose1 w:val="020B0604020202020204"/>
    <w:charset w:val="00"/>
    <w:family w:val="auto"/>
    <w:pitch w:val="default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1" w:fontKey="{1894CC82-5930-491B-8CB0-05F5D69A433B}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2" w:fontKey="{01FF036B-EB8E-4789-A8C2-31E61F04497A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3" w:fontKey="{7B383B54-8002-4077-822D-837260A796C4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CE166FC" w14:textId="77777777" w:rsidR="00824037" w:rsidRDefault="00000000">
    <w:pPr>
      <w:jc w:val="right"/>
      <w:rPr>
        <w:sz w:val="18"/>
        <w:szCs w:val="18"/>
      </w:rPr>
    </w:pPr>
    <w:r>
      <w:rPr>
        <w:sz w:val="18"/>
        <w:szCs w:val="18"/>
      </w:rPr>
      <w:fldChar w:fldCharType="begin"/>
    </w:r>
    <w:r>
      <w:rPr>
        <w:sz w:val="18"/>
        <w:szCs w:val="18"/>
      </w:rPr>
      <w:instrText>PAGE</w:instrText>
    </w:r>
    <w:r>
      <w:rPr>
        <w:sz w:val="18"/>
        <w:szCs w:val="18"/>
      </w:rPr>
      <w:fldChar w:fldCharType="separate"/>
    </w:r>
    <w:r w:rsidR="00B66898">
      <w:rPr>
        <w:noProof/>
        <w:sz w:val="18"/>
        <w:szCs w:val="18"/>
      </w:rPr>
      <w:t>1</w:t>
    </w:r>
    <w:r>
      <w:rPr>
        <w:sz w:val="18"/>
        <w:szCs w:val="18"/>
      </w:rPr>
      <w:fldChar w:fldCharType="end"/>
    </w:r>
    <w:r>
      <w:rPr>
        <w:sz w:val="18"/>
        <w:szCs w:val="18"/>
      </w:rPr>
      <w:t>/</w:t>
    </w:r>
    <w:r>
      <w:rPr>
        <w:sz w:val="18"/>
        <w:szCs w:val="18"/>
      </w:rPr>
      <w:fldChar w:fldCharType="begin"/>
    </w:r>
    <w:r>
      <w:rPr>
        <w:sz w:val="18"/>
        <w:szCs w:val="18"/>
      </w:rPr>
      <w:instrText>NUMPAGES</w:instrText>
    </w:r>
    <w:r>
      <w:rPr>
        <w:sz w:val="18"/>
        <w:szCs w:val="18"/>
      </w:rPr>
      <w:fldChar w:fldCharType="separate"/>
    </w:r>
    <w:r w:rsidR="00B66898">
      <w:rPr>
        <w:noProof/>
        <w:sz w:val="18"/>
        <w:szCs w:val="18"/>
      </w:rPr>
      <w:t>2</w:t>
    </w:r>
    <w:r>
      <w:rPr>
        <w:sz w:val="18"/>
        <w:szCs w:val="18"/>
      </w:rPr>
      <w:fldChar w:fldCharType="end"/>
    </w:r>
  </w:p>
  <w:p w14:paraId="0E389A9B" w14:textId="77777777" w:rsidR="00824037" w:rsidRDefault="00824037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644C5F4" w14:textId="77777777" w:rsidR="00787640" w:rsidRDefault="00787640">
      <w:pPr>
        <w:spacing w:line="240" w:lineRule="auto"/>
      </w:pPr>
      <w:r>
        <w:separator/>
      </w:r>
    </w:p>
  </w:footnote>
  <w:footnote w:type="continuationSeparator" w:id="0">
    <w:p w14:paraId="4E04F1F1" w14:textId="77777777" w:rsidR="00787640" w:rsidRDefault="00787640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627C65D" w14:textId="77777777" w:rsidR="00824037" w:rsidRDefault="00824037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98A263F"/>
    <w:multiLevelType w:val="multilevel"/>
    <w:tmpl w:val="EE94422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73EF63B4"/>
    <w:multiLevelType w:val="multilevel"/>
    <w:tmpl w:val="6F3A950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77386A09"/>
    <w:multiLevelType w:val="multilevel"/>
    <w:tmpl w:val="59DCD30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7B315527"/>
    <w:multiLevelType w:val="multilevel"/>
    <w:tmpl w:val="E8246DF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 w16cid:durableId="635450034">
    <w:abstractNumId w:val="1"/>
  </w:num>
  <w:num w:numId="2" w16cid:durableId="563419269">
    <w:abstractNumId w:val="2"/>
  </w:num>
  <w:num w:numId="3" w16cid:durableId="736634923">
    <w:abstractNumId w:val="3"/>
  </w:num>
  <w:num w:numId="4" w16cid:durableId="63714540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8"/>
  <w:embedTrueTypeFonts/>
  <w:bordersDoNotSurroundHeader/>
  <w:bordersDoNotSurroundFooter/>
  <w:proofState w:spelling="clean" w:grammar="dirty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24037"/>
    <w:rsid w:val="00207FD7"/>
    <w:rsid w:val="004E0AE7"/>
    <w:rsid w:val="00573EE8"/>
    <w:rsid w:val="005F6148"/>
    <w:rsid w:val="00787640"/>
    <w:rsid w:val="00824037"/>
    <w:rsid w:val="00B66898"/>
    <w:rsid w:val="00CD21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22B09CDE"/>
  <w15:docId w15:val="{1850E1B3-85BD-4CA6-8EF5-63550B9BD4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Theme="minorEastAsia" w:hAnsi="Arial" w:cs="Arial"/>
        <w:sz w:val="22"/>
        <w:szCs w:val="22"/>
        <w:lang w:val="ja" w:eastAsia="ja-JP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2">
    <w:name w:val="heading 2"/>
    <w:basedOn w:val="a"/>
    <w:next w:val="a"/>
    <w:uiPriority w:val="9"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3">
    <w:name w:val="heading 3"/>
    <w:basedOn w:val="a"/>
    <w:next w:val="a"/>
    <w:uiPriority w:val="9"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4">
    <w:name w:val="heading 4"/>
    <w:basedOn w:val="a"/>
    <w:next w:val="a"/>
    <w:uiPriority w:val="9"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40" w:after="80"/>
      <w:outlineLvl w:val="5"/>
    </w:pPr>
    <w:rPr>
      <w:i/>
      <w:iCs/>
      <w:color w:val="66666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a4">
    <w:name w:val="Subtitle"/>
    <w:basedOn w:val="a"/>
    <w:next w:val="a"/>
    <w:uiPriority w:val="11"/>
    <w:qFormat/>
    <w:pPr>
      <w:keepNext/>
      <w:keepLines/>
      <w:spacing w:after="320"/>
    </w:pPr>
    <w:rPr>
      <w:rFonts w:eastAsia="Arial"/>
      <w:color w:val="666666"/>
      <w:sz w:val="30"/>
      <w:szCs w:val="30"/>
    </w:rPr>
  </w:style>
  <w:style w:type="character" w:styleId="a5">
    <w:name w:val="Hyperlink"/>
    <w:basedOn w:val="a0"/>
    <w:uiPriority w:val="99"/>
    <w:unhideWhenUsed/>
    <w:rsid w:val="00CD2109"/>
    <w:rPr>
      <w:color w:val="0000FF" w:themeColor="hyperlink"/>
      <w:u w:val="single"/>
    </w:rPr>
  </w:style>
  <w:style w:type="character" w:styleId="a6">
    <w:name w:val="Unresolved Mention"/>
    <w:basedOn w:val="a0"/>
    <w:uiPriority w:val="99"/>
    <w:semiHidden/>
    <w:unhideWhenUsed/>
    <w:rsid w:val="00CD210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.jpg"/><Relationship Id="rId21" Type="http://schemas.openxmlformats.org/officeDocument/2006/relationships/image" Target="media/image4.jpg"/><Relationship Id="rId42" Type="http://schemas.openxmlformats.org/officeDocument/2006/relationships/image" Target="media/image25.jpg"/><Relationship Id="rId47" Type="http://schemas.openxmlformats.org/officeDocument/2006/relationships/image" Target="media/image30.jpg"/><Relationship Id="rId63" Type="http://schemas.openxmlformats.org/officeDocument/2006/relationships/image" Target="media/image46.jpg"/><Relationship Id="rId68" Type="http://schemas.openxmlformats.org/officeDocument/2006/relationships/image" Target="media/image51.jpg"/><Relationship Id="rId84" Type="http://schemas.openxmlformats.org/officeDocument/2006/relationships/image" Target="media/image67.jpg"/><Relationship Id="rId16" Type="http://schemas.openxmlformats.org/officeDocument/2006/relationships/hyperlink" Target="https://docs.google.com/document/d/14lj1P8nGR50cGVgdBPFwT-6j4ScopCC6jyWTOqOn97w" TargetMode="External"/><Relationship Id="rId11" Type="http://schemas.openxmlformats.org/officeDocument/2006/relationships/hyperlink" Target="https://www.youtube.com/watch?v=wi6sSjtM1e8" TargetMode="External"/><Relationship Id="rId32" Type="http://schemas.openxmlformats.org/officeDocument/2006/relationships/image" Target="media/image15.jpg"/><Relationship Id="rId37" Type="http://schemas.openxmlformats.org/officeDocument/2006/relationships/image" Target="media/image20.jpg"/><Relationship Id="rId53" Type="http://schemas.openxmlformats.org/officeDocument/2006/relationships/image" Target="media/image36.jpg"/><Relationship Id="rId58" Type="http://schemas.openxmlformats.org/officeDocument/2006/relationships/image" Target="media/image41.jpg"/><Relationship Id="rId74" Type="http://schemas.openxmlformats.org/officeDocument/2006/relationships/image" Target="media/image57.jpg"/><Relationship Id="rId79" Type="http://schemas.openxmlformats.org/officeDocument/2006/relationships/image" Target="media/image62.jpg"/><Relationship Id="rId5" Type="http://schemas.openxmlformats.org/officeDocument/2006/relationships/footnotes" Target="footnotes.xml"/><Relationship Id="rId19" Type="http://schemas.openxmlformats.org/officeDocument/2006/relationships/image" Target="media/image2.jpg"/><Relationship Id="rId14" Type="http://schemas.openxmlformats.org/officeDocument/2006/relationships/hyperlink" Target="https://www.youtube.com/live/X56BGGwMg7M" TargetMode="External"/><Relationship Id="rId22" Type="http://schemas.openxmlformats.org/officeDocument/2006/relationships/image" Target="media/image5.jpg"/><Relationship Id="rId27" Type="http://schemas.openxmlformats.org/officeDocument/2006/relationships/image" Target="media/image10.jpg"/><Relationship Id="rId30" Type="http://schemas.openxmlformats.org/officeDocument/2006/relationships/image" Target="media/image13.jpg"/><Relationship Id="rId35" Type="http://schemas.openxmlformats.org/officeDocument/2006/relationships/image" Target="media/image18.jpg"/><Relationship Id="rId43" Type="http://schemas.openxmlformats.org/officeDocument/2006/relationships/image" Target="media/image26.jpg"/><Relationship Id="rId48" Type="http://schemas.openxmlformats.org/officeDocument/2006/relationships/image" Target="media/image31.jpg"/><Relationship Id="rId56" Type="http://schemas.openxmlformats.org/officeDocument/2006/relationships/image" Target="media/image39.jpg"/><Relationship Id="rId64" Type="http://schemas.openxmlformats.org/officeDocument/2006/relationships/image" Target="media/image47.jpg"/><Relationship Id="rId69" Type="http://schemas.openxmlformats.org/officeDocument/2006/relationships/image" Target="media/image52.png"/><Relationship Id="rId77" Type="http://schemas.openxmlformats.org/officeDocument/2006/relationships/image" Target="media/image60.jpg"/><Relationship Id="rId8" Type="http://schemas.openxmlformats.org/officeDocument/2006/relationships/hyperlink" Target="https://www.youtube.com/live/WdBtmaMJvGk" TargetMode="External"/><Relationship Id="rId51" Type="http://schemas.openxmlformats.org/officeDocument/2006/relationships/image" Target="media/image34.jpg"/><Relationship Id="rId72" Type="http://schemas.openxmlformats.org/officeDocument/2006/relationships/image" Target="media/image55.jpg"/><Relationship Id="rId80" Type="http://schemas.openxmlformats.org/officeDocument/2006/relationships/image" Target="media/image63.jpg"/><Relationship Id="rId85" Type="http://schemas.openxmlformats.org/officeDocument/2006/relationships/header" Target="header1.xml"/><Relationship Id="rId3" Type="http://schemas.openxmlformats.org/officeDocument/2006/relationships/settings" Target="settings.xml"/><Relationship Id="rId12" Type="http://schemas.openxmlformats.org/officeDocument/2006/relationships/hyperlink" Target="https://www.youtube.com/watch?v=nV9kQtq21FU" TargetMode="External"/><Relationship Id="rId17" Type="http://schemas.openxmlformats.org/officeDocument/2006/relationships/hyperlink" Target="https://docs.google.com/document/d/1Xu9IjCF4A65AqsdbTSUjk6FWlfIBoUp17CSw7NZL8mo" TargetMode="External"/><Relationship Id="rId25" Type="http://schemas.openxmlformats.org/officeDocument/2006/relationships/image" Target="media/image8.jpg"/><Relationship Id="rId33" Type="http://schemas.openxmlformats.org/officeDocument/2006/relationships/image" Target="media/image16.jpg"/><Relationship Id="rId38" Type="http://schemas.openxmlformats.org/officeDocument/2006/relationships/image" Target="media/image21.jpg"/><Relationship Id="rId46" Type="http://schemas.openxmlformats.org/officeDocument/2006/relationships/image" Target="media/image29.jpg"/><Relationship Id="rId59" Type="http://schemas.openxmlformats.org/officeDocument/2006/relationships/image" Target="media/image42.jpg"/><Relationship Id="rId67" Type="http://schemas.openxmlformats.org/officeDocument/2006/relationships/image" Target="media/image50.jpg"/><Relationship Id="rId20" Type="http://schemas.openxmlformats.org/officeDocument/2006/relationships/image" Target="media/image3.jpg"/><Relationship Id="rId41" Type="http://schemas.openxmlformats.org/officeDocument/2006/relationships/image" Target="media/image24.jpg"/><Relationship Id="rId54" Type="http://schemas.openxmlformats.org/officeDocument/2006/relationships/image" Target="media/image37.jpg"/><Relationship Id="rId62" Type="http://schemas.openxmlformats.org/officeDocument/2006/relationships/image" Target="media/image45.jpg"/><Relationship Id="rId70" Type="http://schemas.openxmlformats.org/officeDocument/2006/relationships/image" Target="media/image53.png"/><Relationship Id="rId75" Type="http://schemas.openxmlformats.org/officeDocument/2006/relationships/image" Target="media/image58.jpg"/><Relationship Id="rId83" Type="http://schemas.openxmlformats.org/officeDocument/2006/relationships/image" Target="media/image66.jpg"/><Relationship Id="rId88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yperlink" Target="https://drive.google.com/drive/folders/1cxd8N3mB42gOjgTfhcamBvfz5pGM3RfZ" TargetMode="External"/><Relationship Id="rId23" Type="http://schemas.openxmlformats.org/officeDocument/2006/relationships/image" Target="media/image6.jpg"/><Relationship Id="rId28" Type="http://schemas.openxmlformats.org/officeDocument/2006/relationships/image" Target="media/image11.jpg"/><Relationship Id="rId36" Type="http://schemas.openxmlformats.org/officeDocument/2006/relationships/image" Target="media/image19.jpg"/><Relationship Id="rId49" Type="http://schemas.openxmlformats.org/officeDocument/2006/relationships/image" Target="media/image32.jpg"/><Relationship Id="rId57" Type="http://schemas.openxmlformats.org/officeDocument/2006/relationships/image" Target="media/image40.jpg"/><Relationship Id="rId10" Type="http://schemas.openxmlformats.org/officeDocument/2006/relationships/hyperlink" Target="https://www.youtube.com/watch?v=ejdzCatDE6s" TargetMode="External"/><Relationship Id="rId31" Type="http://schemas.openxmlformats.org/officeDocument/2006/relationships/image" Target="media/image14.jpg"/><Relationship Id="rId44" Type="http://schemas.openxmlformats.org/officeDocument/2006/relationships/image" Target="media/image27.jpg"/><Relationship Id="rId52" Type="http://schemas.openxmlformats.org/officeDocument/2006/relationships/image" Target="media/image35.jpg"/><Relationship Id="rId60" Type="http://schemas.openxmlformats.org/officeDocument/2006/relationships/image" Target="media/image43.jpg"/><Relationship Id="rId65" Type="http://schemas.openxmlformats.org/officeDocument/2006/relationships/image" Target="media/image48.jpg"/><Relationship Id="rId73" Type="http://schemas.openxmlformats.org/officeDocument/2006/relationships/image" Target="media/image56.jpg"/><Relationship Id="rId78" Type="http://schemas.openxmlformats.org/officeDocument/2006/relationships/image" Target="media/image61.jpg"/><Relationship Id="rId81" Type="http://schemas.openxmlformats.org/officeDocument/2006/relationships/image" Target="media/image64.jpg"/><Relationship Id="rId86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yperlink" Target="https://www.youtube.com/watch?v=_jlOPAwCseo" TargetMode="External"/><Relationship Id="rId13" Type="http://schemas.openxmlformats.org/officeDocument/2006/relationships/hyperlink" Target="https://www.youtube.com/watch?v=QviHDQYNU1U" TargetMode="External"/><Relationship Id="rId18" Type="http://schemas.openxmlformats.org/officeDocument/2006/relationships/image" Target="media/image1.jpg"/><Relationship Id="rId39" Type="http://schemas.openxmlformats.org/officeDocument/2006/relationships/image" Target="media/image22.jpg"/><Relationship Id="rId34" Type="http://schemas.openxmlformats.org/officeDocument/2006/relationships/image" Target="media/image17.jpg"/><Relationship Id="rId50" Type="http://schemas.openxmlformats.org/officeDocument/2006/relationships/image" Target="media/image33.jpg"/><Relationship Id="rId55" Type="http://schemas.openxmlformats.org/officeDocument/2006/relationships/image" Target="media/image38.jpg"/><Relationship Id="rId76" Type="http://schemas.openxmlformats.org/officeDocument/2006/relationships/image" Target="media/image59.jpg"/><Relationship Id="rId7" Type="http://schemas.openxmlformats.org/officeDocument/2006/relationships/hyperlink" Target="https://www.youtube.com/watch?v=NRzmPGBhHDQ" TargetMode="External"/><Relationship Id="rId71" Type="http://schemas.openxmlformats.org/officeDocument/2006/relationships/image" Target="media/image54.jpg"/><Relationship Id="rId2" Type="http://schemas.openxmlformats.org/officeDocument/2006/relationships/styles" Target="styles.xml"/><Relationship Id="rId29" Type="http://schemas.openxmlformats.org/officeDocument/2006/relationships/image" Target="media/image12.jpg"/><Relationship Id="rId24" Type="http://schemas.openxmlformats.org/officeDocument/2006/relationships/image" Target="media/image7.jpg"/><Relationship Id="rId40" Type="http://schemas.openxmlformats.org/officeDocument/2006/relationships/image" Target="media/image23.jpg"/><Relationship Id="rId45" Type="http://schemas.openxmlformats.org/officeDocument/2006/relationships/image" Target="media/image28.jpg"/><Relationship Id="rId66" Type="http://schemas.openxmlformats.org/officeDocument/2006/relationships/image" Target="media/image49.jpg"/><Relationship Id="rId87" Type="http://schemas.openxmlformats.org/officeDocument/2006/relationships/fontTable" Target="fontTable.xml"/><Relationship Id="rId61" Type="http://schemas.openxmlformats.org/officeDocument/2006/relationships/image" Target="media/image44.jpg"/><Relationship Id="rId82" Type="http://schemas.openxmlformats.org/officeDocument/2006/relationships/image" Target="media/image65.jp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40</Pages>
  <Words>967</Words>
  <Characters>5515</Characters>
  <Application>Microsoft Office Word</Application>
  <DocSecurity>0</DocSecurity>
  <Lines>45</Lines>
  <Paragraphs>12</Paragraphs>
  <ScaleCrop>false</ScaleCrop>
  <Company/>
  <LinksUpToDate>false</LinksUpToDate>
  <CharactersWithSpaces>6470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岩下拓</dc:creator>
  <cp:lastModifiedBy>拓 岩下</cp:lastModifiedBy>
  <cp:revision>6</cp:revision>
  <dcterms:created xsi:type="dcterms:W3CDTF">2026-05-08T07:55:00Z</dcterms:created>
  <dcterms:modified xsi:type="dcterms:W3CDTF">2026-05-08T08:04:00Z</dcterms:modified>
</cp:coreProperties>
</file>